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F8A8" w14:textId="13B17B5A" w:rsidR="004C7195" w:rsidRPr="00DC66CC" w:rsidRDefault="00F8022E" w:rsidP="00E5744B">
      <w:pPr>
        <w:jc w:val="center"/>
        <w:rPr>
          <w:b/>
          <w:bCs/>
          <w:sz w:val="28"/>
          <w:szCs w:val="28"/>
        </w:rPr>
      </w:pPr>
      <w:r w:rsidRPr="00DC66CC">
        <w:rPr>
          <w:b/>
          <w:bCs/>
          <w:sz w:val="28"/>
          <w:szCs w:val="28"/>
        </w:rPr>
        <w:t>ACBS</w:t>
      </w:r>
      <w:r w:rsidR="00A87406" w:rsidRPr="00DC66CC">
        <w:rPr>
          <w:b/>
          <w:bCs/>
          <w:sz w:val="28"/>
          <w:szCs w:val="28"/>
        </w:rPr>
        <w:t xml:space="preserve"> Virtual</w:t>
      </w:r>
      <w:r w:rsidRPr="00DC66CC">
        <w:rPr>
          <w:b/>
          <w:bCs/>
          <w:sz w:val="28"/>
          <w:szCs w:val="28"/>
        </w:rPr>
        <w:t xml:space="preserve"> </w:t>
      </w:r>
      <w:r w:rsidR="00113646" w:rsidRPr="00DC66CC">
        <w:rPr>
          <w:b/>
          <w:bCs/>
          <w:sz w:val="28"/>
          <w:szCs w:val="28"/>
        </w:rPr>
        <w:t xml:space="preserve">World Conference </w:t>
      </w:r>
      <w:r w:rsidR="006C0119" w:rsidRPr="00DC66CC">
        <w:rPr>
          <w:b/>
          <w:bCs/>
          <w:sz w:val="28"/>
          <w:szCs w:val="28"/>
        </w:rPr>
        <w:t>202</w:t>
      </w:r>
      <w:r w:rsidR="00A87406" w:rsidRPr="00DC66CC">
        <w:rPr>
          <w:b/>
          <w:bCs/>
          <w:sz w:val="28"/>
          <w:szCs w:val="28"/>
        </w:rPr>
        <w:t>1</w:t>
      </w:r>
      <w:r w:rsidR="00E5744B" w:rsidRPr="00DC66CC">
        <w:rPr>
          <w:b/>
          <w:bCs/>
          <w:sz w:val="28"/>
          <w:szCs w:val="28"/>
        </w:rPr>
        <w:t xml:space="preserve"> (</w:t>
      </w:r>
      <w:r w:rsidR="00A87406" w:rsidRPr="00DC66CC">
        <w:rPr>
          <w:b/>
          <w:bCs/>
          <w:sz w:val="28"/>
          <w:szCs w:val="28"/>
        </w:rPr>
        <w:t xml:space="preserve">24-27 </w:t>
      </w:r>
      <w:r w:rsidR="00281A31" w:rsidRPr="00DC66CC">
        <w:rPr>
          <w:b/>
          <w:bCs/>
          <w:sz w:val="28"/>
          <w:szCs w:val="28"/>
        </w:rPr>
        <w:t>Junio</w:t>
      </w:r>
      <w:r w:rsidR="00A87406" w:rsidRPr="00DC66CC">
        <w:rPr>
          <w:b/>
          <w:bCs/>
          <w:sz w:val="28"/>
          <w:szCs w:val="28"/>
        </w:rPr>
        <w:t xml:space="preserve"> 2021</w:t>
      </w:r>
      <w:r w:rsidR="00E5744B" w:rsidRPr="00DC66CC">
        <w:rPr>
          <w:b/>
          <w:bCs/>
          <w:sz w:val="28"/>
          <w:szCs w:val="28"/>
        </w:rPr>
        <w:t>)</w:t>
      </w:r>
    </w:p>
    <w:p w14:paraId="67398964" w14:textId="2F5BEF16" w:rsidR="00E5744B" w:rsidRPr="000E19AB" w:rsidRDefault="00491E8F" w:rsidP="00E5744B">
      <w:pPr>
        <w:jc w:val="center"/>
        <w:rPr>
          <w:b/>
          <w:bCs/>
          <w:sz w:val="28"/>
          <w:szCs w:val="28"/>
          <w:lang w:val="es-AR"/>
        </w:rPr>
      </w:pPr>
      <w:r w:rsidRPr="00491E8F">
        <w:rPr>
          <w:b/>
          <w:bCs/>
          <w:sz w:val="28"/>
          <w:szCs w:val="28"/>
          <w:lang w:val="es-AR"/>
        </w:rPr>
        <w:t xml:space="preserve">Taller de </w:t>
      </w:r>
      <w:proofErr w:type="spellStart"/>
      <w:r w:rsidRPr="00491E8F">
        <w:rPr>
          <w:b/>
          <w:bCs/>
          <w:sz w:val="28"/>
          <w:szCs w:val="28"/>
          <w:lang w:val="es-AR"/>
        </w:rPr>
        <w:t>pre-conferencia</w:t>
      </w:r>
      <w:proofErr w:type="spellEnd"/>
      <w:r w:rsidR="00E5744B" w:rsidRPr="000E19AB">
        <w:rPr>
          <w:b/>
          <w:bCs/>
          <w:sz w:val="28"/>
          <w:szCs w:val="28"/>
          <w:lang w:val="es-AR"/>
        </w:rPr>
        <w:t xml:space="preserve"> (12-13 </w:t>
      </w:r>
      <w:proofErr w:type="gramStart"/>
      <w:r w:rsidR="00281A31" w:rsidRPr="000E19AB">
        <w:rPr>
          <w:b/>
          <w:bCs/>
          <w:sz w:val="28"/>
          <w:szCs w:val="28"/>
          <w:lang w:val="es-AR"/>
        </w:rPr>
        <w:t>Junio</w:t>
      </w:r>
      <w:proofErr w:type="gramEnd"/>
      <w:r w:rsidR="00E5744B" w:rsidRPr="000E19AB">
        <w:rPr>
          <w:b/>
          <w:bCs/>
          <w:sz w:val="28"/>
          <w:szCs w:val="28"/>
          <w:lang w:val="es-AR"/>
        </w:rPr>
        <w:t xml:space="preserve"> 2021)</w:t>
      </w:r>
    </w:p>
    <w:p w14:paraId="4F157B08" w14:textId="77777777" w:rsidR="00973FF0" w:rsidRPr="000E19AB" w:rsidRDefault="00973FF0" w:rsidP="00973FF0">
      <w:pPr>
        <w:rPr>
          <w:b/>
          <w:bCs/>
          <w:sz w:val="28"/>
          <w:szCs w:val="28"/>
          <w:lang w:val="es-AR"/>
        </w:rPr>
      </w:pPr>
    </w:p>
    <w:p w14:paraId="061DD36D" w14:textId="691303D3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Nombre</w:t>
      </w:r>
      <w:r w:rsidR="00973FF0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                                      </w:t>
      </w:r>
    </w:p>
    <w:p w14:paraId="4144B731" w14:textId="4E51C616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Dirección</w:t>
      </w:r>
      <w:r w:rsidR="00973FF0" w:rsidRPr="000E19AB">
        <w:rPr>
          <w:lang w:val="es-AR"/>
        </w:rPr>
        <w:t>:</w:t>
      </w:r>
      <w:r w:rsidR="00327291" w:rsidRPr="000E19AB">
        <w:rPr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              </w:t>
      </w:r>
      <w:r w:rsidRPr="000E19AB">
        <w:rPr>
          <w:u w:val="single"/>
          <w:lang w:val="es-AR"/>
        </w:rPr>
        <w:t xml:space="preserve">          </w:t>
      </w:r>
      <w:r w:rsidR="00327291" w:rsidRPr="000E19AB">
        <w:rPr>
          <w:u w:val="single"/>
          <w:lang w:val="es-AR"/>
        </w:rPr>
        <w:t xml:space="preserve"> 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</w:t>
      </w:r>
    </w:p>
    <w:p w14:paraId="0434AE4B" w14:textId="159CEDD0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Ciudad</w:t>
      </w:r>
      <w:r w:rsidR="00973FF0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</w:t>
      </w:r>
      <w:r w:rsidR="00327291" w:rsidRPr="000E19AB">
        <w:rPr>
          <w:lang w:val="es-AR"/>
        </w:rPr>
        <w:t xml:space="preserve"> </w:t>
      </w:r>
      <w:r w:rsidRPr="000E19AB">
        <w:rPr>
          <w:lang w:val="es-AR"/>
        </w:rPr>
        <w:t>Estado / Provincia / Región</w:t>
      </w:r>
      <w:r w:rsidR="00973FF0" w:rsidRPr="000E19AB">
        <w:rPr>
          <w:lang w:val="es-AR"/>
        </w:rPr>
        <w:t>:</w:t>
      </w:r>
      <w:r w:rsidR="00327291" w:rsidRPr="000E19AB">
        <w:rPr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                    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</w:t>
      </w:r>
      <w:r w:rsidR="00327291" w:rsidRPr="000E19AB">
        <w:rPr>
          <w:lang w:val="es-AR"/>
        </w:rPr>
        <w:t xml:space="preserve"> </w:t>
      </w:r>
      <w:r w:rsidRPr="000E19AB">
        <w:rPr>
          <w:lang w:val="es-AR"/>
        </w:rPr>
        <w:t>Código postal</w:t>
      </w:r>
      <w:r w:rsidR="00327291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</w:t>
      </w:r>
      <w:r w:rsidR="00327291" w:rsidRPr="000E19AB">
        <w:rPr>
          <w:lang w:val="es-AR"/>
        </w:rPr>
        <w:t xml:space="preserve"> </w:t>
      </w:r>
    </w:p>
    <w:p w14:paraId="740F1E67" w14:textId="5649B187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País</w:t>
      </w:r>
      <w:r w:rsidR="00973FF0" w:rsidRPr="000E19AB">
        <w:rPr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</w:t>
      </w:r>
      <w:r w:rsidRPr="000E19AB">
        <w:rPr>
          <w:u w:val="single"/>
          <w:lang w:val="es-AR"/>
        </w:rPr>
        <w:t xml:space="preserve">      </w:t>
      </w:r>
      <w:r w:rsidR="006304A2" w:rsidRPr="000E19AB">
        <w:rPr>
          <w:u w:val="single"/>
          <w:lang w:val="es-AR"/>
        </w:rPr>
        <w:t xml:space="preserve">                                      </w:t>
      </w:r>
    </w:p>
    <w:p w14:paraId="030E473D" w14:textId="6E77C29F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Dirección de correo electrónico</w:t>
      </w:r>
      <w:r w:rsidR="00327291" w:rsidRPr="000E19AB">
        <w:rPr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</w:t>
      </w:r>
      <w:r w:rsidRPr="000E19AB">
        <w:rPr>
          <w:u w:val="single"/>
          <w:lang w:val="es-AR"/>
        </w:rPr>
        <w:t xml:space="preserve"> 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             </w:t>
      </w:r>
    </w:p>
    <w:p w14:paraId="417E2AF7" w14:textId="1F2DFC6D" w:rsidR="00327291" w:rsidRPr="000E19AB" w:rsidRDefault="000D24C7" w:rsidP="00973FF0">
      <w:pPr>
        <w:rPr>
          <w:lang w:val="es-AR"/>
        </w:rPr>
      </w:pPr>
      <w:r w:rsidRPr="000E19AB">
        <w:rPr>
          <w:lang w:val="es-AR"/>
        </w:rPr>
        <w:t>Idiomas hablados</w:t>
      </w:r>
      <w:r w:rsidR="00327291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</w:t>
      </w:r>
      <w:r w:rsidRPr="000E19AB">
        <w:rPr>
          <w:u w:val="single"/>
          <w:lang w:val="es-AR"/>
        </w:rPr>
        <w:t xml:space="preserve">    </w:t>
      </w:r>
      <w:r w:rsidR="00327291" w:rsidRPr="000E19AB">
        <w:rPr>
          <w:u w:val="single"/>
          <w:lang w:val="es-AR"/>
        </w:rPr>
        <w:t xml:space="preserve">                                                                   </w:t>
      </w:r>
    </w:p>
    <w:p w14:paraId="55CF9F57" w14:textId="1C25C5D7" w:rsidR="00973FF0" w:rsidRPr="000E19AB" w:rsidRDefault="00973FF0" w:rsidP="00973FF0">
      <w:pPr>
        <w:rPr>
          <w:b/>
          <w:bCs/>
          <w:lang w:val="es-AR"/>
        </w:rPr>
      </w:pPr>
    </w:p>
    <w:p w14:paraId="2103FD0A" w14:textId="7EC2EC83" w:rsidR="00927F5A" w:rsidRPr="000E19AB" w:rsidRDefault="00116547" w:rsidP="00927F5A">
      <w:pPr>
        <w:rPr>
          <w:color w:val="464646"/>
          <w:lang w:val="es-AR"/>
        </w:rPr>
      </w:pPr>
      <w:sdt>
        <w:sdtPr>
          <w:rPr>
            <w:color w:val="464646"/>
            <w:lang w:val="es-AR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 w:rsidRPr="000E19AB">
            <w:rPr>
              <w:rFonts w:ascii="MS Gothic" w:eastAsia="MS Gothic" w:hAnsi="MS Gothic" w:hint="eastAsia"/>
              <w:color w:val="464646"/>
              <w:lang w:val="es-AR"/>
            </w:rPr>
            <w:t>☐</w:t>
          </w:r>
        </w:sdtContent>
      </w:sdt>
      <w:r w:rsidR="00327291" w:rsidRPr="000E19AB">
        <w:rPr>
          <w:color w:val="464646"/>
          <w:lang w:val="es-AR"/>
        </w:rPr>
        <w:t xml:space="preserve"> </w:t>
      </w:r>
      <w:r w:rsidR="0043407A" w:rsidRPr="000E19AB">
        <w:rPr>
          <w:color w:val="464646"/>
          <w:lang w:val="es-AR"/>
        </w:rPr>
        <w:t>He leído y acepto el</w:t>
      </w:r>
      <w:r w:rsidR="00927F5A" w:rsidRPr="000E19AB">
        <w:rPr>
          <w:color w:val="464646"/>
          <w:lang w:val="es-AR"/>
        </w:rPr>
        <w:t xml:space="preserve"> </w:t>
      </w:r>
      <w:hyperlink r:id="rId8" w:history="1">
        <w:r w:rsidR="0043407A" w:rsidRPr="000E19AB">
          <w:rPr>
            <w:lang w:val="es-AR"/>
          </w:rPr>
          <w:t xml:space="preserve"> </w:t>
        </w:r>
        <w:r w:rsidR="0043407A" w:rsidRPr="000E19AB">
          <w:rPr>
            <w:rStyle w:val="Hyperlink"/>
            <w:lang w:val="es-AR"/>
          </w:rPr>
          <w:t>Código de Conducta de la Conferencia y la Exención de Responsabilidad / Medios</w:t>
        </w:r>
      </w:hyperlink>
    </w:p>
    <w:p w14:paraId="310F2267" w14:textId="7CE42B9F" w:rsidR="00927F5A" w:rsidRPr="000E19AB" w:rsidRDefault="00116547" w:rsidP="00927F5A">
      <w:pPr>
        <w:rPr>
          <w:lang w:val="es-AR"/>
        </w:rPr>
      </w:pPr>
      <w:sdt>
        <w:sdtPr>
          <w:rPr>
            <w:lang w:val="es-AR"/>
          </w:rPr>
          <w:id w:val="13361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 w:rsidRPr="000E19AB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27F5A" w:rsidRPr="000E19AB">
        <w:rPr>
          <w:lang w:val="es-AR"/>
        </w:rPr>
        <w:t xml:space="preserve"> </w:t>
      </w:r>
      <w:r w:rsidR="0043407A" w:rsidRPr="000E19AB">
        <w:rPr>
          <w:lang w:val="es-AR"/>
        </w:rPr>
        <w:t>Me gustaría que mi perfil de asistente sea visible (otros asistentes podrán buscarte por tu nombre y enviarte mensajes a través de la plataforma de conferencias en línea. Si eliges "Sí", otros asistentes podrán ver la información de perfil que proporciones,</w:t>
      </w:r>
      <w:r w:rsidR="000E19AB">
        <w:rPr>
          <w:lang w:val="es-AR"/>
        </w:rPr>
        <w:t xml:space="preserve"> p</w:t>
      </w:r>
      <w:r w:rsidR="0043407A" w:rsidRPr="000E19AB">
        <w:rPr>
          <w:lang w:val="es-AR"/>
        </w:rPr>
        <w:t>ero ellos</w:t>
      </w:r>
      <w:r w:rsidR="000E19AB">
        <w:rPr>
          <w:lang w:val="es-AR"/>
        </w:rPr>
        <w:t xml:space="preserve"> no</w:t>
      </w:r>
      <w:r w:rsidR="0043407A" w:rsidRPr="000E19AB">
        <w:rPr>
          <w:lang w:val="es-AR"/>
        </w:rPr>
        <w:t xml:space="preserve"> tendrán acceso a su dirección de correo electrónico personal, o cualquier otra información de contacto para usted. Puede cambiar esta configuración en cualquier momento en la plataforma de la conferencia).</w:t>
      </w:r>
    </w:p>
    <w:p w14:paraId="2CA7A4FB" w14:textId="77777777" w:rsidR="00927F5A" w:rsidRPr="000E19AB" w:rsidRDefault="00927F5A" w:rsidP="00927F5A">
      <w:pPr>
        <w:rPr>
          <w:sz w:val="14"/>
          <w:szCs w:val="14"/>
          <w:lang w:val="es-AR"/>
        </w:rPr>
      </w:pPr>
    </w:p>
    <w:p w14:paraId="367109AD" w14:textId="070B7F2A" w:rsidR="00927F5A" w:rsidRPr="000E19AB" w:rsidRDefault="0043407A" w:rsidP="00927F5A">
      <w:pPr>
        <w:shd w:val="clear" w:color="auto" w:fill="FFFFFF"/>
        <w:rPr>
          <w:i/>
          <w:iCs/>
          <w:color w:val="222222"/>
          <w:lang w:val="es-AR"/>
        </w:rPr>
      </w:pPr>
      <w:r w:rsidRPr="000E19AB">
        <w:rPr>
          <w:i/>
          <w:iCs/>
          <w:color w:val="222222"/>
          <w:lang w:val="es-AR"/>
        </w:rPr>
        <w:t>También tenga en cuenta que el audio y el video se capturarán y grabarán durante las sesiones en vivo. Es su responsabilidad apagar sus configuraciones de audio y video si no quieren ser parte de la grabación.</w:t>
      </w:r>
      <w:r w:rsidR="00927F5A" w:rsidRPr="000E19AB">
        <w:rPr>
          <w:i/>
          <w:iCs/>
          <w:color w:val="222222"/>
          <w:lang w:val="es-AR"/>
        </w:rPr>
        <w:t> </w:t>
      </w:r>
    </w:p>
    <w:p w14:paraId="70239B26" w14:textId="77777777" w:rsidR="00927F5A" w:rsidRPr="000E19AB" w:rsidRDefault="00927F5A" w:rsidP="00973FF0">
      <w:pPr>
        <w:rPr>
          <w:b/>
          <w:bCs/>
          <w:lang w:val="es-AR"/>
        </w:rPr>
      </w:pPr>
    </w:p>
    <w:p w14:paraId="4F88F8BE" w14:textId="450FB99D" w:rsidR="000E4366" w:rsidRPr="000E19AB" w:rsidRDefault="000D24C7" w:rsidP="00761A59">
      <w:pPr>
        <w:rPr>
          <w:lang w:val="es-AR"/>
        </w:rPr>
      </w:pPr>
      <w:r w:rsidRPr="000E19AB">
        <w:rPr>
          <w:lang w:val="es-AR"/>
        </w:rPr>
        <w:t xml:space="preserve">Tipo de Certificado / </w:t>
      </w:r>
      <w:hyperlink r:id="rId9" w:history="1">
        <w:r w:rsidRPr="000E19AB">
          <w:rPr>
            <w:rStyle w:val="Hyperlink"/>
            <w:lang w:val="es-AR"/>
          </w:rPr>
          <w:t>créditos CE</w:t>
        </w:r>
      </w:hyperlink>
      <w:r w:rsidRPr="000E19AB">
        <w:rPr>
          <w:lang w:val="es-AR"/>
        </w:rPr>
        <w:t xml:space="preserve"> necesarios (por favor elija uno para </w:t>
      </w:r>
      <w:r w:rsidR="0095183F" w:rsidRPr="000E19AB">
        <w:rPr>
          <w:lang w:val="es-AR"/>
        </w:rPr>
        <w:t>12</w:t>
      </w:r>
      <w:r w:rsidRPr="000E19AB">
        <w:rPr>
          <w:lang w:val="es-AR"/>
        </w:rPr>
        <w:t>-</w:t>
      </w:r>
      <w:r w:rsidR="0095183F" w:rsidRPr="000E19AB">
        <w:rPr>
          <w:lang w:val="es-AR"/>
        </w:rPr>
        <w:t>13 y 24-27</w:t>
      </w:r>
      <w:r w:rsidRPr="000E19AB">
        <w:rPr>
          <w:lang w:val="es-AR"/>
        </w:rPr>
        <w:t xml:space="preserve"> de junio)</w:t>
      </w:r>
      <w:r w:rsidR="000E4366" w:rsidRPr="000E19AB">
        <w:rPr>
          <w:lang w:val="es-AR"/>
        </w:rPr>
        <w:t>:</w:t>
      </w:r>
    </w:p>
    <w:p w14:paraId="4F88F8BF" w14:textId="5737D2E4" w:rsidR="000E4366" w:rsidRPr="000E19AB" w:rsidRDefault="00116547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No necesita certificado</w:t>
      </w:r>
    </w:p>
    <w:p w14:paraId="4F88F8C0" w14:textId="5FBCD762" w:rsidR="000E4366" w:rsidRPr="000E19AB" w:rsidRDefault="00116547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2544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Certificado general de asistencia (sin costo)</w:t>
      </w:r>
    </w:p>
    <w:p w14:paraId="4F88F8C1" w14:textId="77777777" w:rsidR="000E4366" w:rsidRPr="000E19AB" w:rsidRDefault="000E4366">
      <w:pPr>
        <w:ind w:firstLine="720"/>
        <w:rPr>
          <w:sz w:val="22"/>
          <w:szCs w:val="22"/>
          <w:lang w:val="es-AR"/>
        </w:rPr>
      </w:pPr>
    </w:p>
    <w:p w14:paraId="4F88F8C2" w14:textId="6A60C408" w:rsidR="000E4366" w:rsidRPr="000E19AB" w:rsidRDefault="00DB78F7">
      <w:pPr>
        <w:ind w:firstLine="720"/>
        <w:rPr>
          <w:sz w:val="22"/>
          <w:szCs w:val="22"/>
          <w:lang w:val="es-AR"/>
        </w:rPr>
      </w:pPr>
      <w:proofErr w:type="gramStart"/>
      <w:r w:rsidRPr="000E19AB">
        <w:rPr>
          <w:sz w:val="22"/>
          <w:szCs w:val="22"/>
          <w:lang w:val="es-AR"/>
        </w:rPr>
        <w:t>Tarifas requeridos</w:t>
      </w:r>
      <w:proofErr w:type="gramEnd"/>
      <w:r w:rsidRPr="000E19AB">
        <w:rPr>
          <w:sz w:val="22"/>
          <w:szCs w:val="22"/>
          <w:lang w:val="es-AR"/>
        </w:rPr>
        <w:t xml:space="preserve"> para los siguientes certificados</w:t>
      </w:r>
      <w:r w:rsidR="000E4366" w:rsidRPr="000E19AB">
        <w:rPr>
          <w:sz w:val="22"/>
          <w:szCs w:val="22"/>
          <w:lang w:val="es-AR"/>
        </w:rPr>
        <w:t>:</w:t>
      </w:r>
    </w:p>
    <w:p w14:paraId="4F88F8C3" w14:textId="318AED04" w:rsidR="007610A3" w:rsidRPr="000E19AB" w:rsidRDefault="00116547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Certificado general de asistencia con número de horas atendidas</w:t>
      </w:r>
      <w:r w:rsidR="000E4366" w:rsidRPr="000E19AB">
        <w:rPr>
          <w:sz w:val="22"/>
          <w:szCs w:val="22"/>
          <w:lang w:val="es-AR"/>
        </w:rPr>
        <w:t xml:space="preserve"> (</w:t>
      </w:r>
      <w:r w:rsidR="00973FF0" w:rsidRPr="000E19AB">
        <w:rPr>
          <w:sz w:val="22"/>
          <w:szCs w:val="22"/>
          <w:lang w:val="es-AR"/>
        </w:rPr>
        <w:t>$</w:t>
      </w:r>
      <w:r w:rsidR="00351FE5" w:rsidRPr="000E19AB">
        <w:rPr>
          <w:sz w:val="22"/>
          <w:szCs w:val="22"/>
          <w:lang w:val="es-AR"/>
        </w:rPr>
        <w:t>12</w:t>
      </w:r>
      <w:r w:rsidR="00E60BAB" w:rsidRPr="000E19AB">
        <w:rPr>
          <w:sz w:val="22"/>
          <w:szCs w:val="22"/>
          <w:lang w:val="es-AR"/>
        </w:rPr>
        <w:t xml:space="preserve"> USD</w:t>
      </w:r>
      <w:r w:rsidR="000E4366" w:rsidRPr="000E19AB">
        <w:rPr>
          <w:sz w:val="22"/>
          <w:szCs w:val="22"/>
          <w:lang w:val="es-AR"/>
        </w:rPr>
        <w:t>)</w:t>
      </w:r>
      <w:r w:rsidR="007610A3" w:rsidRPr="000E19AB">
        <w:rPr>
          <w:sz w:val="22"/>
          <w:szCs w:val="22"/>
          <w:lang w:val="es-AR"/>
        </w:rPr>
        <w:t xml:space="preserve"> </w:t>
      </w:r>
    </w:p>
    <w:p w14:paraId="0E954272" w14:textId="0280EEA4" w:rsidR="00014DBE" w:rsidRPr="000E19AB" w:rsidRDefault="00116547" w:rsidP="00014D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proofErr w:type="spellStart"/>
      <w:r w:rsidR="0095183F" w:rsidRPr="000E19AB">
        <w:rPr>
          <w:sz w:val="22"/>
          <w:szCs w:val="22"/>
          <w:lang w:val="es-AR"/>
        </w:rPr>
        <w:t>CEs</w:t>
      </w:r>
      <w:proofErr w:type="spellEnd"/>
      <w:r w:rsidR="0095183F" w:rsidRPr="000E19AB">
        <w:rPr>
          <w:sz w:val="22"/>
          <w:szCs w:val="22"/>
          <w:lang w:val="es-AR"/>
        </w:rPr>
        <w:t xml:space="preserve"> para psicólogos (tipo APA)</w:t>
      </w:r>
      <w:r w:rsidR="000E4366" w:rsidRPr="000E19AB">
        <w:rPr>
          <w:sz w:val="22"/>
          <w:szCs w:val="22"/>
          <w:lang w:val="es-AR"/>
        </w:rPr>
        <w:t xml:space="preserve"> (</w:t>
      </w:r>
      <w:r w:rsidR="00973FF0" w:rsidRPr="000E19AB">
        <w:rPr>
          <w:sz w:val="22"/>
          <w:szCs w:val="22"/>
          <w:lang w:val="es-AR"/>
        </w:rPr>
        <w:t>$</w:t>
      </w:r>
      <w:r w:rsidR="00351FE5" w:rsidRPr="000E19AB">
        <w:rPr>
          <w:sz w:val="22"/>
          <w:szCs w:val="22"/>
          <w:lang w:val="es-AR"/>
        </w:rPr>
        <w:t>65</w:t>
      </w:r>
      <w:r w:rsidR="00E60BAB" w:rsidRPr="000E19AB">
        <w:rPr>
          <w:sz w:val="22"/>
          <w:szCs w:val="22"/>
          <w:lang w:val="es-AR"/>
        </w:rPr>
        <w:t xml:space="preserve"> USD</w:t>
      </w:r>
      <w:r w:rsidR="000E4366" w:rsidRPr="000E19AB">
        <w:rPr>
          <w:sz w:val="22"/>
          <w:szCs w:val="22"/>
          <w:lang w:val="es-AR"/>
        </w:rPr>
        <w:t>)</w:t>
      </w:r>
      <w:r w:rsidR="00E5744B" w:rsidRPr="000E19AB">
        <w:rPr>
          <w:sz w:val="22"/>
          <w:szCs w:val="22"/>
          <w:lang w:val="es-AR"/>
        </w:rPr>
        <w:t xml:space="preserve"> – </w:t>
      </w:r>
      <w:r w:rsidR="00DB78F7" w:rsidRPr="000E19AB">
        <w:rPr>
          <w:sz w:val="22"/>
          <w:szCs w:val="22"/>
          <w:lang w:val="es-AR"/>
        </w:rPr>
        <w:t>Disponible para sesiones en vivo y grabadas seleccionadas</w:t>
      </w:r>
    </w:p>
    <w:p w14:paraId="469BDC7E" w14:textId="720E3701" w:rsidR="00B900AD" w:rsidRPr="000E19AB" w:rsidRDefault="00116547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E60BAB" w:rsidRPr="000E19AB">
        <w:rPr>
          <w:sz w:val="22"/>
          <w:szCs w:val="22"/>
          <w:lang w:val="es-AR"/>
        </w:rPr>
        <w:t>*</w:t>
      </w:r>
      <w:r w:rsidR="00DB78F7" w:rsidRPr="000E19AB">
        <w:rPr>
          <w:sz w:val="22"/>
          <w:szCs w:val="22"/>
          <w:lang w:val="es-AR"/>
        </w:rPr>
        <w:t>aprobación pendiente</w:t>
      </w:r>
      <w:r w:rsidR="00E60BAB" w:rsidRPr="000E19AB">
        <w:rPr>
          <w:sz w:val="22"/>
          <w:szCs w:val="22"/>
          <w:lang w:val="es-AR"/>
        </w:rPr>
        <w:t xml:space="preserve">* </w:t>
      </w:r>
      <w:r w:rsidR="00B900AD" w:rsidRPr="000E19AB">
        <w:rPr>
          <w:sz w:val="22"/>
          <w:szCs w:val="22"/>
          <w:lang w:val="es-AR"/>
        </w:rPr>
        <w:t xml:space="preserve">BCBA </w:t>
      </w:r>
      <w:proofErr w:type="spellStart"/>
      <w:r w:rsidR="00B900AD" w:rsidRPr="000E19AB">
        <w:rPr>
          <w:sz w:val="22"/>
          <w:szCs w:val="22"/>
          <w:lang w:val="es-AR"/>
        </w:rPr>
        <w:t>CEs</w:t>
      </w:r>
      <w:proofErr w:type="spellEnd"/>
      <w:r w:rsidR="00B900AD" w:rsidRPr="000E19AB">
        <w:rPr>
          <w:sz w:val="22"/>
          <w:szCs w:val="22"/>
          <w:lang w:val="es-AR"/>
        </w:rPr>
        <w:t xml:space="preserve"> </w:t>
      </w:r>
      <w:r w:rsidR="00351FE5" w:rsidRPr="000E19AB">
        <w:rPr>
          <w:sz w:val="22"/>
          <w:szCs w:val="22"/>
          <w:lang w:val="es-AR"/>
        </w:rPr>
        <w:t>($65</w:t>
      </w:r>
      <w:r w:rsidR="00E60BAB" w:rsidRPr="000E19AB">
        <w:rPr>
          <w:sz w:val="22"/>
          <w:szCs w:val="22"/>
          <w:lang w:val="es-AR"/>
        </w:rPr>
        <w:t xml:space="preserve"> USD</w:t>
      </w:r>
      <w:r w:rsidR="00351FE5" w:rsidRPr="000E19AB">
        <w:rPr>
          <w:sz w:val="22"/>
          <w:szCs w:val="22"/>
          <w:lang w:val="es-AR"/>
        </w:rPr>
        <w:t>)</w:t>
      </w:r>
      <w:r w:rsidR="00E5744B" w:rsidRPr="000E19AB">
        <w:rPr>
          <w:sz w:val="22"/>
          <w:szCs w:val="22"/>
          <w:lang w:val="es-AR"/>
        </w:rPr>
        <w:t xml:space="preserve"> – </w:t>
      </w:r>
      <w:r w:rsidR="00DB78F7" w:rsidRPr="000E19AB">
        <w:rPr>
          <w:sz w:val="22"/>
          <w:szCs w:val="22"/>
          <w:lang w:val="es-AR"/>
        </w:rPr>
        <w:t xml:space="preserve">Disponible solo para ciertas sesiones </w:t>
      </w:r>
      <w:r w:rsidR="008D7212" w:rsidRPr="000E19AB">
        <w:rPr>
          <w:sz w:val="22"/>
          <w:szCs w:val="22"/>
          <w:lang w:val="es-AR"/>
        </w:rPr>
        <w:t>en vivo</w:t>
      </w:r>
    </w:p>
    <w:p w14:paraId="4F88F8C5" w14:textId="77777777" w:rsidR="000E4366" w:rsidRPr="000E19AB" w:rsidRDefault="000E4366">
      <w:pPr>
        <w:ind w:firstLine="720"/>
        <w:rPr>
          <w:sz w:val="18"/>
          <w:szCs w:val="18"/>
          <w:lang w:val="es-AR"/>
        </w:rPr>
      </w:pPr>
    </w:p>
    <w:p w14:paraId="4F88F8C6" w14:textId="3D3F77B1" w:rsidR="00342F80" w:rsidRPr="000E19AB" w:rsidRDefault="0095183F" w:rsidP="000E4366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Nombre completo (como le gustaría que aparezca en su certificado)</w:t>
      </w:r>
      <w:r w:rsidR="00342F80" w:rsidRPr="000E19AB">
        <w:rPr>
          <w:sz w:val="22"/>
          <w:szCs w:val="22"/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</w:t>
      </w:r>
    </w:p>
    <w:p w14:paraId="7F447805" w14:textId="77777777" w:rsidR="00424C78" w:rsidRPr="000E19AB" w:rsidRDefault="00424C78" w:rsidP="000E4366">
      <w:pPr>
        <w:rPr>
          <w:sz w:val="22"/>
          <w:szCs w:val="22"/>
          <w:lang w:val="es-AR"/>
        </w:rPr>
      </w:pPr>
    </w:p>
    <w:p w14:paraId="4F88F8C7" w14:textId="7E25A553" w:rsidR="000E4366" w:rsidRPr="000E19AB" w:rsidRDefault="0095183F" w:rsidP="000E4366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Número de licencia (si necesita que aparezca en su certificado)</w:t>
      </w:r>
      <w:r w:rsidR="000E4366" w:rsidRPr="000E19AB">
        <w:rPr>
          <w:sz w:val="22"/>
          <w:szCs w:val="22"/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</w:t>
      </w:r>
      <w:r w:rsidRPr="000E19AB">
        <w:rPr>
          <w:u w:val="single"/>
          <w:lang w:val="es-AR"/>
        </w:rPr>
        <w:t xml:space="preserve">      </w:t>
      </w:r>
      <w:r w:rsidR="006304A2" w:rsidRPr="000E19AB">
        <w:rPr>
          <w:u w:val="single"/>
          <w:lang w:val="es-AR"/>
        </w:rPr>
        <w:t xml:space="preserve">                                                          </w:t>
      </w:r>
    </w:p>
    <w:p w14:paraId="4F88F8C8" w14:textId="77777777" w:rsidR="000E4366" w:rsidRPr="000E19AB" w:rsidRDefault="000E4366">
      <w:pPr>
        <w:ind w:firstLine="720"/>
        <w:rPr>
          <w:sz w:val="14"/>
          <w:szCs w:val="14"/>
          <w:lang w:val="es-AR"/>
        </w:rPr>
      </w:pPr>
    </w:p>
    <w:p w14:paraId="4F88F8C9" w14:textId="4B5D034D" w:rsidR="000E4366" w:rsidRPr="000E19AB" w:rsidRDefault="0095183F" w:rsidP="000E4366">
      <w:pPr>
        <w:rPr>
          <w:i/>
          <w:sz w:val="20"/>
          <w:szCs w:val="20"/>
          <w:lang w:val="es-AR"/>
        </w:rPr>
      </w:pPr>
      <w:r w:rsidRPr="000E19AB">
        <w:rPr>
          <w:i/>
          <w:sz w:val="20"/>
          <w:szCs w:val="20"/>
          <w:lang w:val="es-AR"/>
        </w:rPr>
        <w:t xml:space="preserve">Tenga en cuenta que los </w:t>
      </w:r>
      <w:proofErr w:type="spellStart"/>
      <w:r w:rsidRPr="000E19AB">
        <w:rPr>
          <w:i/>
          <w:sz w:val="20"/>
          <w:szCs w:val="20"/>
          <w:lang w:val="es-AR"/>
        </w:rPr>
        <w:t>CEs</w:t>
      </w:r>
      <w:proofErr w:type="spellEnd"/>
      <w:r w:rsidRPr="000E19AB">
        <w:rPr>
          <w:i/>
          <w:sz w:val="20"/>
          <w:szCs w:val="20"/>
          <w:lang w:val="es-AR"/>
        </w:rPr>
        <w:t xml:space="preserve"> sólo están disponibles con un registro profesional. Recuerde que los CE requieren que todos los trámites de asistencia y evaluación sean completados antes de recibir su certificado. Esta tarifa CE cubre todos los eventos CE del 12-13 y 24-27de junio 2021 (Pre- conferencia y conferencia). Esta tarifa no es reembolsable (a menos que cancele su registro en su totalidad antes de la fecha límite de cancelación).</w:t>
      </w:r>
      <w:r w:rsidR="000E4366" w:rsidRPr="000E19AB">
        <w:rPr>
          <w:i/>
          <w:sz w:val="20"/>
          <w:szCs w:val="20"/>
          <w:lang w:val="es-AR"/>
        </w:rPr>
        <w:t xml:space="preserve"> </w:t>
      </w:r>
    </w:p>
    <w:p w14:paraId="4F88F8CA" w14:textId="77777777" w:rsidR="000E4366" w:rsidRPr="000E19AB" w:rsidRDefault="000E4366">
      <w:pPr>
        <w:ind w:firstLine="720"/>
        <w:rPr>
          <w:sz w:val="16"/>
          <w:szCs w:val="16"/>
          <w:lang w:val="es-AR"/>
        </w:rPr>
      </w:pPr>
    </w:p>
    <w:p w14:paraId="4F88F8CB" w14:textId="77777777" w:rsidR="000E4366" w:rsidRPr="000E19AB" w:rsidRDefault="000E4366" w:rsidP="000E4366">
      <w:pPr>
        <w:rPr>
          <w:sz w:val="4"/>
          <w:szCs w:val="4"/>
          <w:lang w:val="es-AR"/>
        </w:rPr>
      </w:pPr>
    </w:p>
    <w:p w14:paraId="4F88F8CC" w14:textId="636295C6" w:rsidR="00342F80" w:rsidRPr="000E19AB" w:rsidRDefault="00593881" w:rsidP="00342F80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$</w:t>
      </w:r>
      <w:r w:rsidR="00424C78" w:rsidRPr="000E19AB">
        <w:rPr>
          <w:sz w:val="22"/>
          <w:szCs w:val="22"/>
          <w:u w:val="single"/>
          <w:lang w:val="es-AR"/>
        </w:rPr>
        <w:t xml:space="preserve">                    </w:t>
      </w:r>
      <w:r w:rsidR="00424C78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 xml:space="preserve">Por favor, introduzca el importe de las certificaciones / </w:t>
      </w:r>
      <w:proofErr w:type="spellStart"/>
      <w:r w:rsidR="0095183F" w:rsidRPr="000E19AB">
        <w:rPr>
          <w:sz w:val="22"/>
          <w:szCs w:val="22"/>
          <w:lang w:val="es-AR"/>
        </w:rPr>
        <w:t>CEs</w:t>
      </w:r>
      <w:proofErr w:type="spellEnd"/>
      <w:r w:rsidR="0095183F" w:rsidRPr="000E19AB">
        <w:rPr>
          <w:sz w:val="22"/>
          <w:szCs w:val="22"/>
          <w:lang w:val="es-AR"/>
        </w:rPr>
        <w:t xml:space="preserve"> solicitadas</w:t>
      </w:r>
    </w:p>
    <w:p w14:paraId="4F88F8CD" w14:textId="77777777" w:rsidR="000E4366" w:rsidRPr="000E19AB" w:rsidRDefault="000E4366">
      <w:pPr>
        <w:ind w:firstLine="720"/>
        <w:rPr>
          <w:sz w:val="14"/>
          <w:szCs w:val="14"/>
          <w:lang w:val="es-AR"/>
        </w:rPr>
      </w:pPr>
    </w:p>
    <w:p w14:paraId="6C4CD94D" w14:textId="35420D3B" w:rsidR="00ED5966" w:rsidRPr="000E19AB" w:rsidRDefault="0095183F" w:rsidP="000E4366">
      <w:pPr>
        <w:rPr>
          <w:rStyle w:val="Strong"/>
          <w:b w:val="0"/>
          <w:bCs w:val="0"/>
          <w:i/>
          <w:iCs/>
          <w:sz w:val="20"/>
          <w:szCs w:val="20"/>
          <w:lang w:val="es-AR"/>
        </w:rPr>
      </w:pPr>
      <w:r w:rsidRPr="000E19AB">
        <w:rPr>
          <w:b/>
          <w:bCs/>
          <w:sz w:val="22"/>
          <w:szCs w:val="22"/>
          <w:lang w:val="es-AR"/>
        </w:rPr>
        <w:t>Para ACBS</w:t>
      </w:r>
      <w:r w:rsidR="000E4366" w:rsidRPr="000E19A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="000E4366" w:rsidRPr="000E19AB">
        <w:rPr>
          <w:b/>
          <w:bCs/>
          <w:sz w:val="22"/>
          <w:szCs w:val="22"/>
          <w:lang w:val="es-AR"/>
        </w:rPr>
        <w:t>World</w:t>
      </w:r>
      <w:proofErr w:type="spellEnd"/>
      <w:r w:rsidR="000E4366" w:rsidRPr="000E19A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="000E4366" w:rsidRPr="000E19AB">
        <w:rPr>
          <w:b/>
          <w:bCs/>
          <w:sz w:val="22"/>
          <w:szCs w:val="22"/>
          <w:lang w:val="es-AR"/>
        </w:rPr>
        <w:t>Conference</w:t>
      </w:r>
      <w:proofErr w:type="spellEnd"/>
      <w:r w:rsidR="000E4366" w:rsidRPr="000E19AB">
        <w:rPr>
          <w:b/>
          <w:bCs/>
          <w:sz w:val="22"/>
          <w:szCs w:val="22"/>
          <w:lang w:val="es-AR"/>
        </w:rPr>
        <w:t xml:space="preserve"> (</w:t>
      </w:r>
      <w:r w:rsidR="00A87406" w:rsidRPr="000E19AB">
        <w:rPr>
          <w:b/>
          <w:bCs/>
          <w:sz w:val="22"/>
          <w:szCs w:val="22"/>
          <w:lang w:val="es-AR"/>
        </w:rPr>
        <w:t xml:space="preserve">24-27 </w:t>
      </w:r>
      <w:proofErr w:type="gramStart"/>
      <w:r w:rsidRPr="000E19AB">
        <w:rPr>
          <w:b/>
          <w:bCs/>
          <w:sz w:val="22"/>
          <w:szCs w:val="22"/>
          <w:lang w:val="es-AR"/>
        </w:rPr>
        <w:t>Junio</w:t>
      </w:r>
      <w:proofErr w:type="gramEnd"/>
      <w:r w:rsidR="00A87406" w:rsidRPr="000E19AB">
        <w:rPr>
          <w:b/>
          <w:bCs/>
          <w:sz w:val="22"/>
          <w:szCs w:val="22"/>
          <w:lang w:val="es-AR"/>
        </w:rPr>
        <w:t xml:space="preserve"> 2021</w:t>
      </w:r>
      <w:r w:rsidR="000E4366" w:rsidRPr="000E19AB">
        <w:rPr>
          <w:b/>
          <w:bCs/>
          <w:sz w:val="22"/>
          <w:szCs w:val="22"/>
          <w:lang w:val="es-AR"/>
        </w:rPr>
        <w:t xml:space="preserve">) </w:t>
      </w:r>
      <w:r w:rsidR="000E4366" w:rsidRPr="000E19AB">
        <w:rPr>
          <w:sz w:val="22"/>
          <w:szCs w:val="22"/>
          <w:lang w:val="es-AR"/>
        </w:rPr>
        <w:br/>
      </w:r>
      <w:r w:rsidRPr="000E19AB">
        <w:rPr>
          <w:i/>
          <w:iCs/>
          <w:sz w:val="20"/>
          <w:szCs w:val="20"/>
          <w:lang w:val="es-AR"/>
        </w:rPr>
        <w:t>Nota</w:t>
      </w:r>
      <w:r w:rsidR="000E4366" w:rsidRPr="000E19AB">
        <w:rPr>
          <w:i/>
          <w:iCs/>
          <w:sz w:val="20"/>
          <w:szCs w:val="20"/>
          <w:lang w:val="es-AR"/>
        </w:rPr>
        <w:t xml:space="preserve">: </w:t>
      </w:r>
      <w:r w:rsidR="004713B0" w:rsidRPr="000E19AB">
        <w:rPr>
          <w:i/>
          <w:iCs/>
          <w:sz w:val="20"/>
          <w:szCs w:val="20"/>
          <w:lang w:val="es-AR"/>
        </w:rPr>
        <w:t xml:space="preserve">La inscripción a la conferencia incluye acceso a presentaciones </w:t>
      </w:r>
      <w:r w:rsidR="004713B0" w:rsidRPr="007257B4">
        <w:rPr>
          <w:i/>
          <w:iCs/>
          <w:sz w:val="20"/>
          <w:szCs w:val="20"/>
          <w:highlight w:val="yellow"/>
          <w:lang w:val="es-AR"/>
        </w:rPr>
        <w:t>EN VIVO Y GRABADAS</w:t>
      </w:r>
      <w:r w:rsidR="00ED5966" w:rsidRPr="007257B4">
        <w:rPr>
          <w:i/>
          <w:iCs/>
          <w:sz w:val="20"/>
          <w:szCs w:val="20"/>
          <w:highlight w:val="yellow"/>
          <w:lang w:val="es-AR"/>
        </w:rPr>
        <w:t>.</w:t>
      </w:r>
      <w:r w:rsidR="00ED5966" w:rsidRPr="000E19AB">
        <w:rPr>
          <w:rStyle w:val="Strong"/>
          <w:b w:val="0"/>
          <w:bCs w:val="0"/>
          <w:i/>
          <w:iCs/>
          <w:sz w:val="20"/>
          <w:szCs w:val="20"/>
          <w:lang w:val="es-AR"/>
        </w:rPr>
        <w:t xml:space="preserve"> </w:t>
      </w:r>
    </w:p>
    <w:p w14:paraId="4F88F8CE" w14:textId="6601A04A" w:rsidR="000E4366" w:rsidRPr="000E19AB" w:rsidRDefault="00421C98" w:rsidP="000E4366">
      <w:pPr>
        <w:rPr>
          <w:i/>
          <w:iCs/>
          <w:sz w:val="10"/>
          <w:szCs w:val="10"/>
          <w:lang w:val="es-AR"/>
        </w:rPr>
      </w:pPr>
      <w:r w:rsidRPr="000E19AB">
        <w:rPr>
          <w:rStyle w:val="Strong"/>
          <w:b w:val="0"/>
          <w:i/>
          <w:iCs/>
          <w:sz w:val="20"/>
          <w:szCs w:val="20"/>
          <w:lang w:val="es-AR"/>
        </w:rPr>
        <w:t>Los precios incluyen un certificado general de asistencia.</w:t>
      </w:r>
      <w:r w:rsidR="000E4366" w:rsidRPr="000E19AB">
        <w:rPr>
          <w:sz w:val="22"/>
          <w:szCs w:val="22"/>
          <w:lang w:val="es-AR"/>
        </w:rPr>
        <w:br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580"/>
        <w:gridCol w:w="2580"/>
        <w:gridCol w:w="2580"/>
      </w:tblGrid>
      <w:tr w:rsidR="00A87406" w:rsidRPr="00DC66CC" w14:paraId="4F88F8D4" w14:textId="23BED681" w:rsidTr="0043407A">
        <w:trPr>
          <w:trHeight w:val="251"/>
          <w:jc w:val="center"/>
        </w:trPr>
        <w:tc>
          <w:tcPr>
            <w:tcW w:w="3415" w:type="dxa"/>
            <w:shd w:val="clear" w:color="auto" w:fill="auto"/>
          </w:tcPr>
          <w:p w14:paraId="4F88F8CF" w14:textId="77777777" w:rsidR="00A87406" w:rsidRPr="000E19AB" w:rsidRDefault="00A87406" w:rsidP="000E436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F88F8D1" w14:textId="18201B73" w:rsidR="00A87406" w:rsidRPr="00DC66CC" w:rsidRDefault="00116547" w:rsidP="0019296A">
            <w:pPr>
              <w:jc w:val="center"/>
              <w:rPr>
                <w:b/>
                <w:sz w:val="22"/>
                <w:szCs w:val="22"/>
              </w:rPr>
            </w:pPr>
            <w:hyperlink r:id="rId10" w:anchor="Tier1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2580" w:type="dxa"/>
            <w:shd w:val="clear" w:color="auto" w:fill="auto"/>
            <w:vAlign w:val="center"/>
          </w:tcPr>
          <w:p w14:paraId="4F88F8D2" w14:textId="61052C1C" w:rsidR="00A87406" w:rsidRPr="00DC66CC" w:rsidRDefault="00116547" w:rsidP="0019296A">
            <w:pPr>
              <w:jc w:val="center"/>
              <w:rPr>
                <w:b/>
                <w:sz w:val="22"/>
                <w:szCs w:val="22"/>
              </w:rPr>
            </w:pPr>
            <w:hyperlink r:id="rId11" w:anchor="Tier2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14:paraId="6B37D3F9" w14:textId="71935303" w:rsidR="00A87406" w:rsidRPr="00DC66CC" w:rsidRDefault="00116547" w:rsidP="0019296A">
            <w:pPr>
              <w:jc w:val="center"/>
              <w:rPr>
                <w:b/>
                <w:sz w:val="22"/>
                <w:szCs w:val="22"/>
              </w:rPr>
            </w:pPr>
            <w:hyperlink r:id="rId12" w:anchor="Tier3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3</w:t>
            </w:r>
          </w:p>
        </w:tc>
      </w:tr>
      <w:tr w:rsidR="0043407A" w:rsidRPr="00DC66CC" w14:paraId="4F88F8D9" w14:textId="672E1833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5" w14:textId="12487CCC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4F88F8D6" w14:textId="7EE70A48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$299 USD</w:t>
            </w:r>
          </w:p>
        </w:tc>
        <w:tc>
          <w:tcPr>
            <w:tcW w:w="2580" w:type="dxa"/>
            <w:shd w:val="clear" w:color="auto" w:fill="auto"/>
          </w:tcPr>
          <w:p w14:paraId="4F88F8D7" w14:textId="6FD170BC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$149 USD</w:t>
            </w:r>
          </w:p>
        </w:tc>
        <w:tc>
          <w:tcPr>
            <w:tcW w:w="2580" w:type="dxa"/>
          </w:tcPr>
          <w:p w14:paraId="6E6359E1" w14:textId="7A4E7D90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$25 USD</w:t>
            </w:r>
          </w:p>
        </w:tc>
      </w:tr>
      <w:tr w:rsidR="0043407A" w:rsidRPr="00DC66CC" w14:paraId="4F88F8DE" w14:textId="535D3B9F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A" w14:textId="485272E2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4F88F8DB" w14:textId="25B7C047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$149 USD</w:t>
            </w:r>
          </w:p>
        </w:tc>
        <w:tc>
          <w:tcPr>
            <w:tcW w:w="2580" w:type="dxa"/>
            <w:shd w:val="clear" w:color="auto" w:fill="auto"/>
          </w:tcPr>
          <w:p w14:paraId="4F88F8DC" w14:textId="3A6B8F9E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$99 USD</w:t>
            </w:r>
          </w:p>
        </w:tc>
        <w:tc>
          <w:tcPr>
            <w:tcW w:w="2580" w:type="dxa"/>
          </w:tcPr>
          <w:p w14:paraId="3AC52837" w14:textId="56607963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$10 USD</w:t>
            </w:r>
          </w:p>
        </w:tc>
      </w:tr>
      <w:tr w:rsidR="0043407A" w:rsidRPr="00DC66CC" w14:paraId="4F88F8E5" w14:textId="4481AA09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F" w14:textId="1F4482B6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Profesional No-Miembro de ACBS</w:t>
            </w:r>
          </w:p>
        </w:tc>
        <w:tc>
          <w:tcPr>
            <w:tcW w:w="2580" w:type="dxa"/>
            <w:shd w:val="clear" w:color="auto" w:fill="auto"/>
          </w:tcPr>
          <w:p w14:paraId="4F88F8E0" w14:textId="10E3779A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$3</w:t>
            </w:r>
            <w:r w:rsidR="00972629">
              <w:rPr>
                <w:sz w:val="22"/>
                <w:szCs w:val="22"/>
              </w:rPr>
              <w:t>6</w:t>
            </w:r>
            <w:r w:rsidRPr="00DC66CC">
              <w:rPr>
                <w:sz w:val="22"/>
                <w:szCs w:val="22"/>
              </w:rPr>
              <w:t>9 USD</w:t>
            </w:r>
          </w:p>
        </w:tc>
        <w:tc>
          <w:tcPr>
            <w:tcW w:w="2580" w:type="dxa"/>
            <w:shd w:val="clear" w:color="auto" w:fill="auto"/>
          </w:tcPr>
          <w:p w14:paraId="4F88F8E2" w14:textId="59DB9A0C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</w:t>
            </w:r>
            <w:r w:rsidR="00972629">
              <w:rPr>
                <w:sz w:val="22"/>
                <w:szCs w:val="22"/>
              </w:rPr>
              <w:t>219</w:t>
            </w:r>
            <w:r w:rsidRPr="00DC66CC"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580" w:type="dxa"/>
          </w:tcPr>
          <w:p w14:paraId="3D65049F" w14:textId="1CA789A7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</w:t>
            </w:r>
            <w:r w:rsidR="00972629">
              <w:rPr>
                <w:sz w:val="22"/>
                <w:szCs w:val="22"/>
              </w:rPr>
              <w:t>55</w:t>
            </w:r>
            <w:r w:rsidRPr="00DC66CC">
              <w:rPr>
                <w:sz w:val="22"/>
                <w:szCs w:val="22"/>
              </w:rPr>
              <w:t xml:space="preserve"> USD</w:t>
            </w:r>
          </w:p>
        </w:tc>
      </w:tr>
      <w:tr w:rsidR="0043407A" w:rsidRPr="00DC66CC" w14:paraId="4F88F8EC" w14:textId="696CBF1E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E6" w14:textId="083D6A8E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Estudiante No-Miembro de ACBS</w:t>
            </w:r>
          </w:p>
        </w:tc>
        <w:tc>
          <w:tcPr>
            <w:tcW w:w="2580" w:type="dxa"/>
            <w:shd w:val="clear" w:color="auto" w:fill="auto"/>
          </w:tcPr>
          <w:p w14:paraId="4F88F8E7" w14:textId="2B11C613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$179 USD</w:t>
            </w:r>
          </w:p>
        </w:tc>
        <w:tc>
          <w:tcPr>
            <w:tcW w:w="2580" w:type="dxa"/>
            <w:shd w:val="clear" w:color="auto" w:fill="auto"/>
          </w:tcPr>
          <w:p w14:paraId="4F88F8E9" w14:textId="33590979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</w:t>
            </w:r>
            <w:r w:rsidR="00972629">
              <w:rPr>
                <w:sz w:val="22"/>
                <w:szCs w:val="22"/>
              </w:rPr>
              <w:t>2</w:t>
            </w:r>
            <w:r w:rsidRPr="00DC66CC">
              <w:rPr>
                <w:sz w:val="22"/>
                <w:szCs w:val="22"/>
              </w:rPr>
              <w:t>9 USD</w:t>
            </w:r>
          </w:p>
        </w:tc>
        <w:tc>
          <w:tcPr>
            <w:tcW w:w="2580" w:type="dxa"/>
          </w:tcPr>
          <w:p w14:paraId="0BECD3F1" w14:textId="56ED17DA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$25 USD</w:t>
            </w:r>
          </w:p>
        </w:tc>
      </w:tr>
    </w:tbl>
    <w:p w14:paraId="4F88F8ED" w14:textId="77777777" w:rsidR="000E4366" w:rsidRPr="00DC66CC" w:rsidRDefault="000E4366" w:rsidP="000E4366">
      <w:pPr>
        <w:rPr>
          <w:sz w:val="22"/>
          <w:szCs w:val="22"/>
        </w:rPr>
      </w:pPr>
    </w:p>
    <w:p w14:paraId="4F88F8EE" w14:textId="586A6194" w:rsidR="00342F80" w:rsidRPr="000E19AB" w:rsidRDefault="006304A2" w:rsidP="00342F80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$</w:t>
      </w:r>
      <w:r w:rsidRPr="000E19AB">
        <w:rPr>
          <w:sz w:val="22"/>
          <w:szCs w:val="22"/>
          <w:u w:val="single"/>
          <w:lang w:val="es-AR"/>
        </w:rPr>
        <w:t xml:space="preserve">                     </w:t>
      </w:r>
      <w:r w:rsidRPr="000E19AB">
        <w:rPr>
          <w:sz w:val="22"/>
          <w:szCs w:val="22"/>
          <w:lang w:val="es-AR"/>
        </w:rPr>
        <w:t xml:space="preserve"> </w:t>
      </w:r>
      <w:r w:rsidR="00421C98" w:rsidRPr="000E19AB">
        <w:rPr>
          <w:sz w:val="22"/>
          <w:szCs w:val="22"/>
          <w:lang w:val="es-AR"/>
        </w:rPr>
        <w:t>Por favor</w:t>
      </w:r>
      <w:r w:rsidR="00CE2BA3">
        <w:rPr>
          <w:sz w:val="22"/>
          <w:szCs w:val="22"/>
          <w:lang w:val="es-AR"/>
        </w:rPr>
        <w:t>,</w:t>
      </w:r>
      <w:r w:rsidR="00421C98" w:rsidRPr="000E19AB">
        <w:rPr>
          <w:sz w:val="22"/>
          <w:szCs w:val="22"/>
          <w:lang w:val="es-AR"/>
        </w:rPr>
        <w:t xml:space="preserve"> </w:t>
      </w:r>
      <w:r w:rsidR="00CE2BA3">
        <w:rPr>
          <w:sz w:val="22"/>
          <w:szCs w:val="22"/>
          <w:lang w:val="es-AR"/>
        </w:rPr>
        <w:t xml:space="preserve">resalte o haga un círculo en su tarifa de inscripción y anótelo aquí. </w:t>
      </w:r>
    </w:p>
    <w:p w14:paraId="4F88F8F0" w14:textId="77777777" w:rsidR="00ED7F79" w:rsidRPr="000E19AB" w:rsidRDefault="00ED7F79" w:rsidP="000E4366">
      <w:pPr>
        <w:rPr>
          <w:b/>
          <w:bCs/>
          <w:sz w:val="22"/>
          <w:szCs w:val="22"/>
          <w:lang w:val="es-AR"/>
        </w:rPr>
      </w:pPr>
    </w:p>
    <w:p w14:paraId="4F88F923" w14:textId="77777777" w:rsidR="000E4366" w:rsidRPr="000E19AB" w:rsidRDefault="000E4366">
      <w:pPr>
        <w:ind w:firstLine="4725"/>
        <w:rPr>
          <w:sz w:val="8"/>
          <w:szCs w:val="8"/>
          <w:lang w:val="es-AR"/>
        </w:rPr>
      </w:pPr>
    </w:p>
    <w:p w14:paraId="4F88F924" w14:textId="77777777" w:rsidR="007F4929" w:rsidRPr="000E19AB" w:rsidRDefault="007F4929">
      <w:pPr>
        <w:ind w:firstLine="4725"/>
        <w:rPr>
          <w:sz w:val="4"/>
          <w:szCs w:val="4"/>
          <w:lang w:val="es-AR"/>
        </w:rPr>
      </w:pPr>
    </w:p>
    <w:p w14:paraId="4EFB82DA" w14:textId="77777777" w:rsidR="006248C4" w:rsidRPr="000E19AB" w:rsidRDefault="006248C4">
      <w:pPr>
        <w:widowControl/>
        <w:overflowPunct/>
        <w:adjustRightInd/>
        <w:rPr>
          <w:b/>
          <w:bCs/>
          <w:sz w:val="22"/>
          <w:szCs w:val="22"/>
          <w:lang w:val="es-AR"/>
        </w:rPr>
      </w:pPr>
      <w:r w:rsidRPr="000E19AB">
        <w:rPr>
          <w:b/>
          <w:bCs/>
          <w:sz w:val="22"/>
          <w:szCs w:val="22"/>
          <w:lang w:val="es-AR"/>
        </w:rPr>
        <w:br w:type="page"/>
      </w:r>
    </w:p>
    <w:p w14:paraId="1C3C7302" w14:textId="537AFBBF" w:rsidR="004A6F63" w:rsidRPr="000E19AB" w:rsidRDefault="0095183F" w:rsidP="006248C4">
      <w:pPr>
        <w:rPr>
          <w:b/>
          <w:bCs/>
          <w:sz w:val="22"/>
          <w:szCs w:val="22"/>
          <w:lang w:val="es-AR"/>
        </w:rPr>
      </w:pPr>
      <w:r w:rsidRPr="000E19AB">
        <w:rPr>
          <w:b/>
          <w:bCs/>
          <w:sz w:val="22"/>
          <w:szCs w:val="22"/>
          <w:lang w:val="es-AR"/>
        </w:rPr>
        <w:lastRenderedPageBreak/>
        <w:t xml:space="preserve">Para el Taller de </w:t>
      </w:r>
      <w:proofErr w:type="spellStart"/>
      <w:r w:rsidRPr="000E19AB">
        <w:rPr>
          <w:b/>
          <w:bCs/>
          <w:sz w:val="22"/>
          <w:szCs w:val="22"/>
          <w:lang w:val="es-AR"/>
        </w:rPr>
        <w:t>pre-conferencia</w:t>
      </w:r>
      <w:proofErr w:type="spellEnd"/>
      <w:r w:rsidR="006248C4" w:rsidRPr="000E19AB">
        <w:rPr>
          <w:b/>
          <w:bCs/>
          <w:sz w:val="22"/>
          <w:szCs w:val="22"/>
          <w:lang w:val="es-AR"/>
        </w:rPr>
        <w:t xml:space="preserve"> (</w:t>
      </w:r>
      <w:r w:rsidR="00893E7F" w:rsidRPr="000E19AB">
        <w:rPr>
          <w:b/>
          <w:bCs/>
          <w:sz w:val="22"/>
          <w:szCs w:val="22"/>
          <w:lang w:val="es-AR"/>
        </w:rPr>
        <w:t xml:space="preserve">12-13 </w:t>
      </w:r>
      <w:proofErr w:type="gramStart"/>
      <w:r w:rsidRPr="000E19AB">
        <w:rPr>
          <w:b/>
          <w:bCs/>
          <w:sz w:val="22"/>
          <w:szCs w:val="22"/>
          <w:lang w:val="es-AR"/>
        </w:rPr>
        <w:t>Junio</w:t>
      </w:r>
      <w:proofErr w:type="gramEnd"/>
      <w:r w:rsidR="00893E7F" w:rsidRPr="000E19AB">
        <w:rPr>
          <w:b/>
          <w:bCs/>
          <w:sz w:val="22"/>
          <w:szCs w:val="22"/>
          <w:lang w:val="es-AR"/>
        </w:rPr>
        <w:t xml:space="preserve"> 2021</w:t>
      </w:r>
      <w:r w:rsidR="006248C4" w:rsidRPr="000E19AB">
        <w:rPr>
          <w:b/>
          <w:bCs/>
          <w:sz w:val="22"/>
          <w:szCs w:val="22"/>
          <w:lang w:val="es-AR"/>
        </w:rPr>
        <w:t xml:space="preserve">) </w:t>
      </w:r>
    </w:p>
    <w:p w14:paraId="2804759D" w14:textId="152A5357" w:rsidR="006248C4" w:rsidRPr="000E19AB" w:rsidRDefault="004713B0" w:rsidP="006248C4">
      <w:pPr>
        <w:rPr>
          <w:sz w:val="20"/>
          <w:szCs w:val="20"/>
          <w:lang w:val="es-AR"/>
        </w:rPr>
      </w:pPr>
      <w:r w:rsidRPr="000E19AB">
        <w:rPr>
          <w:sz w:val="20"/>
          <w:szCs w:val="20"/>
          <w:lang w:val="es-AR"/>
        </w:rPr>
        <w:t>Puedes apuntarte hasta dos talleres previos a la conferencia (uno por la mañana y otro por la tarde). También tenga en cuenta que requieren su propio registro y tarifa (no están incluidos como parte del acceso a la Conferencia Mundial de ACBS)</w:t>
      </w:r>
      <w:r w:rsidR="00E517A3" w:rsidRPr="000E19AB">
        <w:rPr>
          <w:sz w:val="20"/>
          <w:szCs w:val="20"/>
          <w:lang w:val="es-AR"/>
        </w:rPr>
        <w:t>.</w:t>
      </w:r>
    </w:p>
    <w:p w14:paraId="4E20BEEB" w14:textId="512C9C19" w:rsidR="006248C4" w:rsidRPr="000E19AB" w:rsidRDefault="0095183F" w:rsidP="006248C4">
      <w:pPr>
        <w:rPr>
          <w:rStyle w:val="Strong"/>
          <w:b w:val="0"/>
          <w:i/>
          <w:iCs/>
          <w:sz w:val="22"/>
          <w:szCs w:val="22"/>
          <w:lang w:val="es-AR"/>
        </w:rPr>
      </w:pPr>
      <w:r w:rsidRPr="000E19AB">
        <w:rPr>
          <w:i/>
          <w:iCs/>
          <w:sz w:val="22"/>
          <w:szCs w:val="22"/>
          <w:lang w:val="es-AR"/>
        </w:rPr>
        <w:t>Nota</w:t>
      </w:r>
      <w:r w:rsidR="006248C4" w:rsidRPr="000E19AB">
        <w:rPr>
          <w:i/>
          <w:iCs/>
          <w:sz w:val="22"/>
          <w:szCs w:val="22"/>
          <w:lang w:val="es-AR"/>
        </w:rPr>
        <w:t xml:space="preserve">: </w:t>
      </w:r>
      <w:r w:rsidR="004713B0" w:rsidRPr="000E19AB">
        <w:rPr>
          <w:rStyle w:val="Strong"/>
          <w:b w:val="0"/>
          <w:i/>
          <w:iCs/>
          <w:sz w:val="22"/>
          <w:szCs w:val="22"/>
          <w:lang w:val="es-AR"/>
        </w:rPr>
        <w:t xml:space="preserve">El registro del taller previo a la conferencia incluye acceso </w:t>
      </w:r>
      <w:r w:rsidR="004713B0" w:rsidRPr="007257B4">
        <w:rPr>
          <w:rStyle w:val="Strong"/>
          <w:b w:val="0"/>
          <w:i/>
          <w:iCs/>
          <w:sz w:val="22"/>
          <w:szCs w:val="22"/>
          <w:highlight w:val="yellow"/>
          <w:lang w:val="es-AR"/>
        </w:rPr>
        <w:t>SOLO EN VIVO</w:t>
      </w:r>
      <w:r w:rsidR="004713B0" w:rsidRPr="000E19AB">
        <w:rPr>
          <w:rStyle w:val="Strong"/>
          <w:b w:val="0"/>
          <w:i/>
          <w:iCs/>
          <w:sz w:val="22"/>
          <w:szCs w:val="22"/>
          <w:lang w:val="es-AR"/>
        </w:rPr>
        <w:t xml:space="preserve"> al taller seleccionado</w:t>
      </w:r>
      <w:r w:rsidR="004A6F63" w:rsidRPr="000E19AB">
        <w:rPr>
          <w:rStyle w:val="Strong"/>
          <w:b w:val="0"/>
          <w:i/>
          <w:iCs/>
          <w:sz w:val="22"/>
          <w:szCs w:val="22"/>
          <w:lang w:val="es-AR"/>
        </w:rPr>
        <w:t>.</w:t>
      </w:r>
    </w:p>
    <w:p w14:paraId="16E06414" w14:textId="38948579" w:rsidR="006248C4" w:rsidRPr="000E19AB" w:rsidRDefault="00421C98" w:rsidP="006248C4">
      <w:pPr>
        <w:rPr>
          <w:i/>
          <w:iCs/>
          <w:sz w:val="10"/>
          <w:szCs w:val="10"/>
          <w:lang w:val="es-AR"/>
        </w:rPr>
        <w:sectPr w:rsidR="006248C4" w:rsidRPr="000E19AB" w:rsidSect="006E3FAD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95" w:footer="95" w:gutter="0"/>
          <w:pgNumType w:start="1"/>
          <w:cols w:space="720"/>
          <w:noEndnote/>
        </w:sectPr>
      </w:pPr>
      <w:r w:rsidRPr="000E19AB">
        <w:rPr>
          <w:rStyle w:val="Strong"/>
          <w:b w:val="0"/>
          <w:i/>
          <w:iCs/>
          <w:sz w:val="20"/>
          <w:szCs w:val="20"/>
          <w:lang w:val="es-AR"/>
        </w:rPr>
        <w:t>Los precios incluyen un certificado general de asistencia.</w:t>
      </w:r>
      <w:r w:rsidR="004A6F63" w:rsidRPr="000E19AB">
        <w:rPr>
          <w:rStyle w:val="Strong"/>
          <w:b w:val="0"/>
          <w:iCs/>
          <w:sz w:val="20"/>
          <w:szCs w:val="20"/>
          <w:lang w:val="es-AR"/>
        </w:rPr>
        <w:t xml:space="preserve"> </w:t>
      </w:r>
      <w:r w:rsidR="004A6F63" w:rsidRPr="000E19AB">
        <w:rPr>
          <w:sz w:val="22"/>
          <w:szCs w:val="22"/>
          <w:lang w:val="es-AR"/>
        </w:rPr>
        <w:br/>
      </w:r>
    </w:p>
    <w:p w14:paraId="67384FB7" w14:textId="1D6DA9B7" w:rsidR="006248C4" w:rsidRPr="000E19AB" w:rsidRDefault="001F353D" w:rsidP="006248C4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 xml:space="preserve">Por favor marque el taller </w:t>
      </w:r>
      <w:proofErr w:type="spellStart"/>
      <w:r w:rsidRPr="000E19AB">
        <w:rPr>
          <w:sz w:val="22"/>
          <w:szCs w:val="22"/>
          <w:lang w:val="es-AR"/>
        </w:rPr>
        <w:t>pre-conferencia</w:t>
      </w:r>
      <w:proofErr w:type="spellEnd"/>
      <w:r w:rsidRPr="000E19AB">
        <w:rPr>
          <w:sz w:val="22"/>
          <w:szCs w:val="22"/>
          <w:lang w:val="es-AR"/>
        </w:rPr>
        <w:t xml:space="preserve"> que desea asistir (presentadores de la lista)</w:t>
      </w:r>
      <w:r w:rsidR="006248C4" w:rsidRPr="000E19AB">
        <w:rPr>
          <w:sz w:val="22"/>
          <w:szCs w:val="22"/>
          <w:lang w:val="es-AR"/>
        </w:rPr>
        <w:t>:</w:t>
      </w:r>
    </w:p>
    <w:p w14:paraId="2640A02F" w14:textId="77777777" w:rsidR="00EF5FFD" w:rsidRPr="000E19AB" w:rsidRDefault="00EF5FFD" w:rsidP="006248C4">
      <w:pPr>
        <w:rPr>
          <w:bCs/>
          <w:iCs/>
          <w:sz w:val="6"/>
          <w:szCs w:val="6"/>
          <w:lang w:val="es-AR"/>
        </w:rPr>
      </w:pPr>
    </w:p>
    <w:tbl>
      <w:tblPr>
        <w:tblStyle w:val="TableGrid"/>
        <w:tblW w:w="503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45"/>
      </w:tblGrid>
      <w:tr w:rsidR="00A36D2B" w:rsidRPr="000E19AB" w14:paraId="50F0C859" w14:textId="77777777" w:rsidTr="00AB7D49">
        <w:tc>
          <w:tcPr>
            <w:tcW w:w="5035" w:type="dxa"/>
            <w:gridSpan w:val="2"/>
          </w:tcPr>
          <w:p w14:paraId="4B11D64C" w14:textId="627BEA41" w:rsidR="00A36D2B" w:rsidRPr="000E19AB" w:rsidRDefault="00116547" w:rsidP="006248C4">
            <w:pPr>
              <w:rPr>
                <w:bCs/>
                <w:iCs/>
                <w:sz w:val="22"/>
                <w:szCs w:val="22"/>
                <w:lang w:val="es-AR"/>
              </w:rPr>
            </w:pPr>
            <w:hyperlink r:id="rId15" w:history="1">
              <w:r w:rsidR="003B4470" w:rsidRPr="000E19AB">
                <w:rPr>
                  <w:rStyle w:val="Hyperlink"/>
                  <w:bCs/>
                  <w:iCs/>
                  <w:sz w:val="22"/>
                  <w:szCs w:val="22"/>
                  <w:lang w:val="es-AR"/>
                </w:rPr>
                <w:t>Talleres de MAÑANA</w:t>
              </w:r>
              <w:r w:rsidR="00A36D2B" w:rsidRPr="000E19AB">
                <w:rPr>
                  <w:rStyle w:val="Hyperlink"/>
                  <w:bCs/>
                  <w:iCs/>
                  <w:sz w:val="22"/>
                  <w:szCs w:val="22"/>
                  <w:lang w:val="es-AR"/>
                </w:rPr>
                <w:t xml:space="preserve"> (9 a.m. – 1 p.m. </w:t>
              </w:r>
              <w:r w:rsidR="003B4470" w:rsidRPr="000E19AB">
                <w:rPr>
                  <w:rStyle w:val="Hyperlink"/>
                  <w:bCs/>
                  <w:iCs/>
                  <w:sz w:val="22"/>
                  <w:szCs w:val="22"/>
                  <w:lang w:val="es-AR"/>
                </w:rPr>
                <w:t>CEST</w:t>
              </w:r>
              <w:r w:rsidR="00A36D2B" w:rsidRPr="000E19AB">
                <w:rPr>
                  <w:rStyle w:val="Hyperlink"/>
                  <w:bCs/>
                  <w:iCs/>
                  <w:sz w:val="22"/>
                  <w:szCs w:val="22"/>
                  <w:lang w:val="es-AR"/>
                </w:rPr>
                <w:t>)</w:t>
              </w:r>
            </w:hyperlink>
          </w:p>
        </w:tc>
      </w:tr>
      <w:tr w:rsidR="00A36D2B" w:rsidRPr="00DC66CC" w14:paraId="5A9576A3" w14:textId="77777777" w:rsidTr="00AB7D49">
        <w:trPr>
          <w:trHeight w:val="188"/>
        </w:trPr>
        <w:tc>
          <w:tcPr>
            <w:tcW w:w="1890" w:type="dxa"/>
          </w:tcPr>
          <w:p w14:paraId="3FE314C0" w14:textId="4816980B" w:rsidR="00A36D2B" w:rsidRPr="00DC66CC" w:rsidRDefault="00116547" w:rsidP="00A36D2B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0868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 w:rsidRPr="00DC66CC">
              <w:rPr>
                <w:bCs/>
                <w:iCs/>
                <w:sz w:val="19"/>
                <w:szCs w:val="19"/>
              </w:rPr>
              <w:t xml:space="preserve"> C</w:t>
            </w:r>
            <w:r w:rsidR="00A36D2B" w:rsidRPr="00DC66CC">
              <w:rPr>
                <w:sz w:val="19"/>
                <w:szCs w:val="19"/>
              </w:rPr>
              <w:t>airns</w:t>
            </w:r>
            <w:r w:rsidR="00AB7D49">
              <w:rPr>
                <w:sz w:val="19"/>
                <w:szCs w:val="19"/>
              </w:rPr>
              <w:t xml:space="preserve"> (</w:t>
            </w:r>
            <w:r w:rsidR="00AB7D49" w:rsidRPr="00AB7D49">
              <w:rPr>
                <w:sz w:val="19"/>
                <w:szCs w:val="19"/>
              </w:rPr>
              <w:t>Inglés</w:t>
            </w:r>
            <w:r w:rsidR="00AB7D49">
              <w:rPr>
                <w:sz w:val="19"/>
                <w:szCs w:val="19"/>
              </w:rPr>
              <w:t>)</w:t>
            </w:r>
          </w:p>
        </w:tc>
        <w:tc>
          <w:tcPr>
            <w:tcW w:w="3145" w:type="dxa"/>
          </w:tcPr>
          <w:p w14:paraId="4042D33A" w14:textId="3B0A25A3" w:rsidR="00A36D2B" w:rsidRPr="00DC66CC" w:rsidRDefault="00116547" w:rsidP="00A36D2B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9446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 w:rsidRPr="00DC66CC">
              <w:rPr>
                <w:bCs/>
                <w:iCs/>
                <w:sz w:val="19"/>
                <w:szCs w:val="19"/>
              </w:rPr>
              <w:t xml:space="preserve"> Tirch &amp; Silberstein-Tirch</w:t>
            </w:r>
            <w:r w:rsidR="00AB7D49">
              <w:rPr>
                <w:bCs/>
                <w:iCs/>
                <w:sz w:val="19"/>
                <w:szCs w:val="19"/>
              </w:rPr>
              <w:t xml:space="preserve"> </w:t>
            </w:r>
            <w:r w:rsidR="00AB7D49">
              <w:rPr>
                <w:sz w:val="19"/>
                <w:szCs w:val="19"/>
              </w:rPr>
              <w:t>(</w:t>
            </w:r>
            <w:r w:rsidR="00AB7D49" w:rsidRPr="00AB7D49">
              <w:rPr>
                <w:sz w:val="19"/>
                <w:szCs w:val="19"/>
              </w:rPr>
              <w:t>Inglés</w:t>
            </w:r>
            <w:r w:rsidR="00AB7D49">
              <w:rPr>
                <w:sz w:val="19"/>
                <w:szCs w:val="19"/>
              </w:rPr>
              <w:t>)</w:t>
            </w:r>
          </w:p>
        </w:tc>
      </w:tr>
      <w:tr w:rsidR="00A36D2B" w:rsidRPr="00DC66CC" w14:paraId="618925EA" w14:textId="77777777" w:rsidTr="00AB7D49">
        <w:tc>
          <w:tcPr>
            <w:tcW w:w="1890" w:type="dxa"/>
          </w:tcPr>
          <w:p w14:paraId="319F8306" w14:textId="0099AB71" w:rsidR="00A36D2B" w:rsidRPr="00DC66CC" w:rsidRDefault="00116547" w:rsidP="00A36D2B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2458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 w:rsidRPr="00DC66CC">
              <w:rPr>
                <w:bCs/>
                <w:iCs/>
                <w:sz w:val="19"/>
                <w:szCs w:val="19"/>
              </w:rPr>
              <w:t xml:space="preserve"> Gillanders &amp;</w:t>
            </w:r>
            <w:r w:rsidR="00AB7D49">
              <w:rPr>
                <w:bCs/>
                <w:iCs/>
                <w:sz w:val="19"/>
                <w:szCs w:val="19"/>
              </w:rPr>
              <w:t xml:space="preserve">    </w:t>
            </w:r>
            <w:r w:rsidR="00A36D2B" w:rsidRPr="00DC66CC">
              <w:rPr>
                <w:bCs/>
                <w:iCs/>
                <w:sz w:val="19"/>
                <w:szCs w:val="19"/>
              </w:rPr>
              <w:t>Batten</w:t>
            </w:r>
            <w:r w:rsidR="00AB7D49">
              <w:rPr>
                <w:bCs/>
                <w:iCs/>
                <w:sz w:val="19"/>
                <w:szCs w:val="19"/>
              </w:rPr>
              <w:t xml:space="preserve"> </w:t>
            </w:r>
            <w:r w:rsidR="00AB7D49">
              <w:rPr>
                <w:sz w:val="19"/>
                <w:szCs w:val="19"/>
              </w:rPr>
              <w:t>(</w:t>
            </w:r>
            <w:r w:rsidR="00AB7D49" w:rsidRPr="00AB7D49">
              <w:rPr>
                <w:sz w:val="19"/>
                <w:szCs w:val="19"/>
              </w:rPr>
              <w:t>Inglés</w:t>
            </w:r>
            <w:r w:rsidR="00AB7D49">
              <w:rPr>
                <w:sz w:val="19"/>
                <w:szCs w:val="19"/>
              </w:rPr>
              <w:t>)</w:t>
            </w:r>
          </w:p>
        </w:tc>
        <w:tc>
          <w:tcPr>
            <w:tcW w:w="3145" w:type="dxa"/>
          </w:tcPr>
          <w:p w14:paraId="32F52714" w14:textId="52C76086" w:rsidR="00A36D2B" w:rsidRPr="00DC66CC" w:rsidRDefault="00116547" w:rsidP="00A36D2B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5614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 w:rsidRPr="00DC66CC">
              <w:rPr>
                <w:bCs/>
                <w:iCs/>
                <w:sz w:val="19"/>
                <w:szCs w:val="19"/>
              </w:rPr>
              <w:t xml:space="preserve"> Walser</w:t>
            </w:r>
            <w:r w:rsidR="00AB7D49">
              <w:rPr>
                <w:bCs/>
                <w:iCs/>
                <w:sz w:val="19"/>
                <w:szCs w:val="19"/>
              </w:rPr>
              <w:t xml:space="preserve"> </w:t>
            </w:r>
            <w:r w:rsidR="00AB7D49">
              <w:rPr>
                <w:sz w:val="19"/>
                <w:szCs w:val="19"/>
              </w:rPr>
              <w:t>(</w:t>
            </w:r>
            <w:r w:rsidR="00AB7D49" w:rsidRPr="00AB7D49">
              <w:rPr>
                <w:sz w:val="19"/>
                <w:szCs w:val="19"/>
              </w:rPr>
              <w:t>Inglés</w:t>
            </w:r>
            <w:r w:rsidR="00AB7D49">
              <w:rPr>
                <w:sz w:val="19"/>
                <w:szCs w:val="19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39"/>
        <w:tblW w:w="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3284"/>
      </w:tblGrid>
      <w:tr w:rsidR="00AB7D49" w:rsidRPr="00DC66CC" w14:paraId="7FD2ECED" w14:textId="77777777" w:rsidTr="00AB7D49">
        <w:trPr>
          <w:trHeight w:val="257"/>
        </w:trPr>
        <w:tc>
          <w:tcPr>
            <w:tcW w:w="5830" w:type="dxa"/>
            <w:gridSpan w:val="2"/>
          </w:tcPr>
          <w:p w14:paraId="0D6F3F0F" w14:textId="77777777" w:rsidR="00AB7D49" w:rsidRPr="00DC66CC" w:rsidRDefault="00AB7D49" w:rsidP="00AB7D49">
            <w:pPr>
              <w:rPr>
                <w:bCs/>
                <w:iCs/>
                <w:sz w:val="22"/>
                <w:szCs w:val="22"/>
              </w:rPr>
            </w:pPr>
            <w:hyperlink r:id="rId16" w:history="1">
              <w:proofErr w:type="spellStart"/>
              <w:r w:rsidRPr="00DC66CC">
                <w:rPr>
                  <w:rStyle w:val="Hyperlink"/>
                  <w:bCs/>
                  <w:iCs/>
                  <w:sz w:val="22"/>
                  <w:szCs w:val="22"/>
                </w:rPr>
                <w:t>Talleres</w:t>
              </w:r>
              <w:proofErr w:type="spellEnd"/>
              <w:r w:rsidRPr="00DC66CC">
                <w:rPr>
                  <w:rStyle w:val="Hyperlink"/>
                  <w:bCs/>
                  <w:iCs/>
                  <w:sz w:val="22"/>
                  <w:szCs w:val="22"/>
                </w:rPr>
                <w:t xml:space="preserve"> TARDE (2 p.m. – 6 p.m. CEST)</w:t>
              </w:r>
            </w:hyperlink>
          </w:p>
        </w:tc>
      </w:tr>
      <w:tr w:rsidR="00AB7D49" w:rsidRPr="00DC66CC" w14:paraId="1CD0005C" w14:textId="77777777" w:rsidTr="00AB7D49">
        <w:trPr>
          <w:trHeight w:val="268"/>
        </w:trPr>
        <w:tc>
          <w:tcPr>
            <w:tcW w:w="2546" w:type="dxa"/>
            <w:vMerge w:val="restart"/>
          </w:tcPr>
          <w:p w14:paraId="59D82F11" w14:textId="77777777" w:rsidR="00AB7D49" w:rsidRPr="00DC66CC" w:rsidRDefault="00AB7D49" w:rsidP="00AB7D49">
            <w:pPr>
              <w:rPr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4844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B</w:t>
            </w:r>
            <w:r w:rsidRPr="00DC66CC">
              <w:rPr>
                <w:sz w:val="19"/>
                <w:szCs w:val="19"/>
              </w:rPr>
              <w:t>arnes, Borges, Smith,</w:t>
            </w:r>
          </w:p>
          <w:p w14:paraId="55927977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r w:rsidRPr="00DC66CC">
              <w:rPr>
                <w:sz w:val="19"/>
                <w:szCs w:val="19"/>
              </w:rPr>
              <w:t xml:space="preserve">     Sorensen, Bahraini</w:t>
            </w:r>
            <w:r>
              <w:rPr>
                <w:sz w:val="19"/>
                <w:szCs w:val="19"/>
              </w:rPr>
              <w:t xml:space="preserve"> 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284" w:type="dxa"/>
          </w:tcPr>
          <w:p w14:paraId="6F4A9F59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Ruiz, McHugh, Gil-Luciano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</w:tr>
      <w:tr w:rsidR="00AB7D49" w:rsidRPr="00DC66CC" w14:paraId="0C38E931" w14:textId="77777777" w:rsidTr="00AB7D49">
        <w:trPr>
          <w:trHeight w:val="267"/>
        </w:trPr>
        <w:tc>
          <w:tcPr>
            <w:tcW w:w="2546" w:type="dxa"/>
            <w:vMerge/>
          </w:tcPr>
          <w:p w14:paraId="72AA99F8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284" w:type="dxa"/>
          </w:tcPr>
          <w:p w14:paraId="15E1A30D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7378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Sandoz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</w:tr>
      <w:tr w:rsidR="00AB7D49" w:rsidRPr="00DC66CC" w14:paraId="44D4861D" w14:textId="77777777" w:rsidTr="00AB7D49">
        <w:trPr>
          <w:trHeight w:val="257"/>
        </w:trPr>
        <w:tc>
          <w:tcPr>
            <w:tcW w:w="2546" w:type="dxa"/>
          </w:tcPr>
          <w:p w14:paraId="7E56AA81" w14:textId="6781EE71" w:rsidR="00AB7D49" w:rsidRPr="00DC66CC" w:rsidRDefault="00AB7D49" w:rsidP="00AB7D49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0693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Luciano</w:t>
            </w:r>
            <w:r>
              <w:rPr>
                <w:bCs/>
                <w:iCs/>
                <w:sz w:val="19"/>
                <w:szCs w:val="19"/>
              </w:rPr>
              <w:t xml:space="preserve"> (</w:t>
            </w:r>
            <w:r w:rsidR="004C2210">
              <w:rPr>
                <w:bCs/>
                <w:iCs/>
                <w:sz w:val="19"/>
                <w:szCs w:val="19"/>
              </w:rPr>
              <w:t>E</w:t>
            </w:r>
            <w:r w:rsidRPr="00AB7D49">
              <w:rPr>
                <w:bCs/>
                <w:iCs/>
                <w:sz w:val="19"/>
                <w:szCs w:val="19"/>
              </w:rPr>
              <w:t xml:space="preserve">spañol e </w:t>
            </w:r>
            <w:r w:rsidR="004C2210">
              <w:rPr>
                <w:bCs/>
                <w:iCs/>
                <w:sz w:val="19"/>
                <w:szCs w:val="19"/>
              </w:rPr>
              <w:t>I</w:t>
            </w:r>
            <w:r w:rsidRPr="00AB7D49">
              <w:rPr>
                <w:bCs/>
                <w:iCs/>
                <w:sz w:val="19"/>
                <w:szCs w:val="19"/>
              </w:rPr>
              <w:t>nglés</w:t>
            </w:r>
            <w:r>
              <w:rPr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3284" w:type="dxa"/>
          </w:tcPr>
          <w:p w14:paraId="5DD80F6C" w14:textId="77777777" w:rsidR="00AB7D49" w:rsidRPr="00DC66CC" w:rsidRDefault="00AB7D49" w:rsidP="00AB7D49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3123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Strosahl &amp; Robinson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</w:tr>
      <w:tr w:rsidR="00AB7D49" w:rsidRPr="00DC66CC" w14:paraId="1BC9FAA8" w14:textId="77777777" w:rsidTr="00AB7D49">
        <w:trPr>
          <w:trHeight w:val="242"/>
        </w:trPr>
        <w:tc>
          <w:tcPr>
            <w:tcW w:w="2546" w:type="dxa"/>
            <w:vMerge w:val="restart"/>
          </w:tcPr>
          <w:p w14:paraId="2829E53F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4971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Loudon, Sullivan-Sigh,</w:t>
            </w:r>
          </w:p>
          <w:p w14:paraId="6A4C6C23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r w:rsidRPr="00DC66CC">
              <w:rPr>
                <w:bCs/>
                <w:iCs/>
                <w:sz w:val="19"/>
                <w:szCs w:val="19"/>
              </w:rPr>
              <w:t xml:space="preserve">     Tsai, Kohlenberg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284" w:type="dxa"/>
          </w:tcPr>
          <w:p w14:paraId="10DD7B25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1083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6CC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DC66CC">
              <w:rPr>
                <w:bCs/>
                <w:iCs/>
                <w:sz w:val="19"/>
                <w:szCs w:val="19"/>
              </w:rPr>
              <w:t xml:space="preserve"> Twohig &amp; Zurita Ona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AB7D49">
              <w:rPr>
                <w:sz w:val="19"/>
                <w:szCs w:val="19"/>
              </w:rPr>
              <w:t>Inglés</w:t>
            </w:r>
            <w:r>
              <w:rPr>
                <w:sz w:val="19"/>
                <w:szCs w:val="19"/>
              </w:rPr>
              <w:t>)</w:t>
            </w:r>
          </w:p>
        </w:tc>
      </w:tr>
      <w:tr w:rsidR="00AB7D49" w:rsidRPr="00DC66CC" w14:paraId="705CBBA8" w14:textId="77777777" w:rsidTr="00AB7D49">
        <w:trPr>
          <w:trHeight w:val="227"/>
        </w:trPr>
        <w:tc>
          <w:tcPr>
            <w:tcW w:w="2546" w:type="dxa"/>
            <w:vMerge/>
          </w:tcPr>
          <w:p w14:paraId="2EA1CC0F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284" w:type="dxa"/>
          </w:tcPr>
          <w:p w14:paraId="101E2ACD" w14:textId="77777777" w:rsidR="00AB7D49" w:rsidRPr="00DC66CC" w:rsidRDefault="00AB7D49" w:rsidP="00AB7D49">
            <w:pPr>
              <w:rPr>
                <w:bCs/>
                <w:iCs/>
                <w:sz w:val="19"/>
                <w:szCs w:val="19"/>
              </w:rPr>
            </w:pPr>
          </w:p>
        </w:tc>
      </w:tr>
    </w:tbl>
    <w:p w14:paraId="100C1E67" w14:textId="328C64B9" w:rsidR="00B300D6" w:rsidRPr="00DC66CC" w:rsidRDefault="00B300D6" w:rsidP="006248C4">
      <w:pPr>
        <w:rPr>
          <w:b/>
          <w:i/>
          <w:sz w:val="22"/>
          <w:szCs w:val="22"/>
        </w:rPr>
      </w:pPr>
    </w:p>
    <w:p w14:paraId="4F00EC11" w14:textId="716D205D" w:rsidR="00531480" w:rsidRPr="00DC66CC" w:rsidRDefault="00531480" w:rsidP="006248C4">
      <w:pPr>
        <w:rPr>
          <w:b/>
          <w:i/>
          <w:sz w:val="22"/>
          <w:szCs w:val="22"/>
        </w:rPr>
      </w:pPr>
    </w:p>
    <w:p w14:paraId="16C845F7" w14:textId="1C30DACA" w:rsidR="00531480" w:rsidRPr="00DC66CC" w:rsidRDefault="00531480" w:rsidP="006248C4">
      <w:pPr>
        <w:rPr>
          <w:b/>
          <w:i/>
          <w:sz w:val="22"/>
          <w:szCs w:val="22"/>
          <w:u w:val="single"/>
        </w:rPr>
      </w:pPr>
    </w:p>
    <w:p w14:paraId="19464ADB" w14:textId="77777777" w:rsidR="00531480" w:rsidRPr="00DC66CC" w:rsidRDefault="00531480" w:rsidP="006248C4">
      <w:pPr>
        <w:rPr>
          <w:b/>
          <w:i/>
          <w:sz w:val="4"/>
          <w:szCs w:val="4"/>
          <w:u w:val="single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50"/>
        <w:gridCol w:w="2550"/>
        <w:gridCol w:w="2550"/>
      </w:tblGrid>
      <w:tr w:rsidR="004A6F63" w:rsidRPr="00DC66CC" w14:paraId="03231B89" w14:textId="77777777" w:rsidTr="0043407A">
        <w:trPr>
          <w:trHeight w:val="251"/>
          <w:jc w:val="center"/>
        </w:trPr>
        <w:tc>
          <w:tcPr>
            <w:tcW w:w="3505" w:type="dxa"/>
            <w:shd w:val="clear" w:color="auto" w:fill="auto"/>
          </w:tcPr>
          <w:p w14:paraId="3FBC3C05" w14:textId="77777777" w:rsidR="004A6F63" w:rsidRPr="00DC66CC" w:rsidRDefault="004A6F63" w:rsidP="0090772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3576701" w14:textId="65200A80" w:rsidR="004A6F63" w:rsidRPr="00DC66CC" w:rsidRDefault="0011654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7" w:anchor="Tier1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2550" w:type="dxa"/>
            <w:shd w:val="clear" w:color="auto" w:fill="auto"/>
            <w:vAlign w:val="center"/>
          </w:tcPr>
          <w:p w14:paraId="3B176D60" w14:textId="7F261BF3" w:rsidR="004A6F63" w:rsidRPr="00DC66CC" w:rsidRDefault="0011654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8" w:anchor="Tier2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14:paraId="0CCBD7D1" w14:textId="338F3437" w:rsidR="004A6F63" w:rsidRPr="00DC66CC" w:rsidRDefault="0011654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9" w:anchor="Tier3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3</w:t>
            </w:r>
          </w:p>
        </w:tc>
      </w:tr>
      <w:tr w:rsidR="0043407A" w:rsidRPr="00DC66CC" w14:paraId="0871E1A4" w14:textId="77777777" w:rsidTr="0043407A">
        <w:trPr>
          <w:trHeight w:val="266"/>
          <w:jc w:val="center"/>
        </w:trPr>
        <w:tc>
          <w:tcPr>
            <w:tcW w:w="3505" w:type="dxa"/>
            <w:shd w:val="clear" w:color="auto" w:fill="auto"/>
          </w:tcPr>
          <w:p w14:paraId="74E4097E" w14:textId="3CF8F5EB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14:paraId="6B4D25DA" w14:textId="7619BCE1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$129 USD</w:t>
            </w:r>
          </w:p>
        </w:tc>
        <w:tc>
          <w:tcPr>
            <w:tcW w:w="2550" w:type="dxa"/>
            <w:shd w:val="clear" w:color="auto" w:fill="auto"/>
          </w:tcPr>
          <w:p w14:paraId="09B20F83" w14:textId="293A43C9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$69 USD</w:t>
            </w:r>
          </w:p>
        </w:tc>
        <w:tc>
          <w:tcPr>
            <w:tcW w:w="2550" w:type="dxa"/>
          </w:tcPr>
          <w:p w14:paraId="0F09DD0C" w14:textId="77DF2B19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$15 USD</w:t>
            </w:r>
          </w:p>
        </w:tc>
      </w:tr>
      <w:tr w:rsidR="0043407A" w:rsidRPr="00DC66CC" w14:paraId="31DC8D28" w14:textId="77777777" w:rsidTr="0043407A">
        <w:trPr>
          <w:trHeight w:val="266"/>
          <w:jc w:val="center"/>
        </w:trPr>
        <w:tc>
          <w:tcPr>
            <w:tcW w:w="3505" w:type="dxa"/>
            <w:shd w:val="clear" w:color="auto" w:fill="auto"/>
          </w:tcPr>
          <w:p w14:paraId="13EA009C" w14:textId="65CD8357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14:paraId="132624B6" w14:textId="6634BED0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$69 USD</w:t>
            </w:r>
          </w:p>
        </w:tc>
        <w:tc>
          <w:tcPr>
            <w:tcW w:w="2550" w:type="dxa"/>
            <w:shd w:val="clear" w:color="auto" w:fill="auto"/>
          </w:tcPr>
          <w:p w14:paraId="395B0AE5" w14:textId="0C38A494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$35 USD</w:t>
            </w:r>
          </w:p>
        </w:tc>
        <w:tc>
          <w:tcPr>
            <w:tcW w:w="2550" w:type="dxa"/>
          </w:tcPr>
          <w:p w14:paraId="74BDD68B" w14:textId="261FFBFF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$5 USD</w:t>
            </w:r>
          </w:p>
        </w:tc>
      </w:tr>
      <w:tr w:rsidR="0043407A" w:rsidRPr="00DC66CC" w14:paraId="4406B903" w14:textId="77777777" w:rsidTr="0043407A">
        <w:trPr>
          <w:trHeight w:val="266"/>
          <w:jc w:val="center"/>
        </w:trPr>
        <w:tc>
          <w:tcPr>
            <w:tcW w:w="3505" w:type="dxa"/>
            <w:shd w:val="clear" w:color="auto" w:fill="auto"/>
          </w:tcPr>
          <w:p w14:paraId="751FF857" w14:textId="14EE3B4E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Profesional No-Miembro de ACBS</w:t>
            </w:r>
          </w:p>
        </w:tc>
        <w:tc>
          <w:tcPr>
            <w:tcW w:w="2550" w:type="dxa"/>
            <w:shd w:val="clear" w:color="auto" w:fill="auto"/>
          </w:tcPr>
          <w:p w14:paraId="66872660" w14:textId="785D3CBF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</w:t>
            </w:r>
            <w:r w:rsidR="00972629">
              <w:rPr>
                <w:sz w:val="22"/>
                <w:szCs w:val="22"/>
              </w:rPr>
              <w:t>9</w:t>
            </w:r>
            <w:r w:rsidRPr="00DC66CC">
              <w:rPr>
                <w:sz w:val="22"/>
                <w:szCs w:val="22"/>
              </w:rPr>
              <w:t>9 USD</w:t>
            </w:r>
          </w:p>
        </w:tc>
        <w:tc>
          <w:tcPr>
            <w:tcW w:w="2550" w:type="dxa"/>
            <w:shd w:val="clear" w:color="auto" w:fill="auto"/>
          </w:tcPr>
          <w:p w14:paraId="69D82BFB" w14:textId="158EEBB5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$129 USD</w:t>
            </w:r>
          </w:p>
        </w:tc>
        <w:tc>
          <w:tcPr>
            <w:tcW w:w="2550" w:type="dxa"/>
          </w:tcPr>
          <w:p w14:paraId="251C26BC" w14:textId="60ACC0D5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$30 USD</w:t>
            </w:r>
          </w:p>
        </w:tc>
      </w:tr>
      <w:tr w:rsidR="0043407A" w:rsidRPr="00DC66CC" w14:paraId="0DA77147" w14:textId="77777777" w:rsidTr="0043407A">
        <w:trPr>
          <w:trHeight w:val="266"/>
          <w:jc w:val="center"/>
        </w:trPr>
        <w:tc>
          <w:tcPr>
            <w:tcW w:w="3505" w:type="dxa"/>
            <w:shd w:val="clear" w:color="auto" w:fill="auto"/>
          </w:tcPr>
          <w:p w14:paraId="50F48334" w14:textId="01AE70D1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Estudiante No-Miembro de ACBS</w:t>
            </w:r>
          </w:p>
        </w:tc>
        <w:tc>
          <w:tcPr>
            <w:tcW w:w="2550" w:type="dxa"/>
            <w:shd w:val="clear" w:color="auto" w:fill="auto"/>
          </w:tcPr>
          <w:p w14:paraId="4F5A36EF" w14:textId="6BB62F18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$99 USD</w:t>
            </w:r>
          </w:p>
        </w:tc>
        <w:tc>
          <w:tcPr>
            <w:tcW w:w="2550" w:type="dxa"/>
            <w:shd w:val="clear" w:color="auto" w:fill="auto"/>
          </w:tcPr>
          <w:p w14:paraId="52FA4EE2" w14:textId="4629A5D1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$69 USD</w:t>
            </w:r>
          </w:p>
        </w:tc>
        <w:tc>
          <w:tcPr>
            <w:tcW w:w="2550" w:type="dxa"/>
          </w:tcPr>
          <w:p w14:paraId="67B108B2" w14:textId="48FB49A4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$10 USD</w:t>
            </w:r>
          </w:p>
        </w:tc>
      </w:tr>
    </w:tbl>
    <w:p w14:paraId="0E931113" w14:textId="3B02BEEC" w:rsidR="00B300D6" w:rsidRPr="00DC66CC" w:rsidRDefault="00B300D6" w:rsidP="006248C4">
      <w:pPr>
        <w:rPr>
          <w:b/>
          <w:i/>
          <w:sz w:val="22"/>
          <w:szCs w:val="22"/>
        </w:rPr>
      </w:pPr>
    </w:p>
    <w:p w14:paraId="7B07250A" w14:textId="66497C2F" w:rsidR="00B300D6" w:rsidRPr="000E19AB" w:rsidRDefault="00B300D6" w:rsidP="00B300D6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$</w:t>
      </w:r>
      <w:r w:rsidRPr="000E19AB">
        <w:rPr>
          <w:sz w:val="22"/>
          <w:szCs w:val="22"/>
          <w:u w:val="single"/>
          <w:lang w:val="es-AR"/>
        </w:rPr>
        <w:t>__________</w:t>
      </w:r>
      <w:r w:rsidRPr="000E19AB">
        <w:rPr>
          <w:sz w:val="22"/>
          <w:szCs w:val="22"/>
          <w:lang w:val="es-AR"/>
        </w:rPr>
        <w:t xml:space="preserve"> </w:t>
      </w:r>
      <w:r w:rsidR="00CE2BA3" w:rsidRPr="00CE2BA3">
        <w:rPr>
          <w:sz w:val="22"/>
          <w:szCs w:val="22"/>
          <w:lang w:val="es-AR"/>
        </w:rPr>
        <w:t>Por favor, resalte o haga un círculo en su tarifa de inscripción y anótelo aquí.</w:t>
      </w:r>
      <w:r w:rsidR="00CE2BA3">
        <w:rPr>
          <w:sz w:val="22"/>
          <w:szCs w:val="22"/>
          <w:lang w:val="es-AR"/>
        </w:rPr>
        <w:t xml:space="preserve"> </w:t>
      </w:r>
    </w:p>
    <w:p w14:paraId="7BC890C5" w14:textId="77777777" w:rsidR="00B300D6" w:rsidRPr="000E19AB" w:rsidRDefault="00B300D6" w:rsidP="006248C4">
      <w:pPr>
        <w:rPr>
          <w:b/>
          <w:sz w:val="22"/>
          <w:szCs w:val="22"/>
          <w:lang w:val="es-AR"/>
        </w:rPr>
      </w:pPr>
    </w:p>
    <w:p w14:paraId="4F88F925" w14:textId="7FB2245D" w:rsidR="000E4366" w:rsidRPr="000E19AB" w:rsidRDefault="006E681A">
      <w:pPr>
        <w:rPr>
          <w:b/>
          <w:bCs/>
          <w:lang w:val="es-AR"/>
        </w:rPr>
      </w:pPr>
      <w:r w:rsidRPr="000E19AB">
        <w:rPr>
          <w:b/>
          <w:sz w:val="22"/>
          <w:szCs w:val="22"/>
          <w:lang w:val="es-AR"/>
        </w:rPr>
        <w:t>$</w:t>
      </w:r>
      <w:r w:rsidR="00424C78" w:rsidRPr="000E19AB">
        <w:rPr>
          <w:b/>
          <w:u w:val="single"/>
          <w:lang w:val="es-AR"/>
        </w:rPr>
        <w:t xml:space="preserve">                   </w:t>
      </w:r>
      <w:r w:rsidR="000E4366" w:rsidRPr="000E19AB">
        <w:rPr>
          <w:b/>
          <w:lang w:val="es-AR"/>
        </w:rPr>
        <w:t xml:space="preserve"> </w:t>
      </w:r>
      <w:r w:rsidR="00421C98" w:rsidRPr="000E19AB">
        <w:rPr>
          <w:b/>
          <w:bCs/>
          <w:lang w:val="es-AR"/>
        </w:rPr>
        <w:t xml:space="preserve">TOTAL (Tarifa CE/Certificado   + Tarifa </w:t>
      </w:r>
      <w:proofErr w:type="spellStart"/>
      <w:r w:rsidR="00421C98" w:rsidRPr="000E19AB">
        <w:rPr>
          <w:b/>
          <w:bCs/>
          <w:lang w:val="es-AR"/>
        </w:rPr>
        <w:t>conference</w:t>
      </w:r>
      <w:proofErr w:type="spellEnd"/>
      <w:r w:rsidR="00421C98" w:rsidRPr="000E19AB">
        <w:rPr>
          <w:b/>
          <w:bCs/>
          <w:lang w:val="es-AR"/>
        </w:rPr>
        <w:t xml:space="preserve"> + Tarifa </w:t>
      </w:r>
      <w:proofErr w:type="spellStart"/>
      <w:r w:rsidR="00421C98" w:rsidRPr="000E19AB">
        <w:rPr>
          <w:b/>
          <w:bCs/>
          <w:lang w:val="es-AR"/>
        </w:rPr>
        <w:t>pre-conference</w:t>
      </w:r>
      <w:proofErr w:type="spellEnd"/>
      <w:r w:rsidR="00421C98" w:rsidRPr="000E19AB">
        <w:rPr>
          <w:b/>
          <w:bCs/>
          <w:lang w:val="es-AR"/>
        </w:rPr>
        <w:t>)</w:t>
      </w:r>
    </w:p>
    <w:p w14:paraId="4CCC1811" w14:textId="77777777" w:rsidR="00973FF0" w:rsidRPr="000E19AB" w:rsidRDefault="00973FF0">
      <w:pPr>
        <w:rPr>
          <w:b/>
          <w:bCs/>
          <w:sz w:val="22"/>
          <w:szCs w:val="22"/>
          <w:lang w:val="es-AR"/>
        </w:rPr>
      </w:pPr>
    </w:p>
    <w:p w14:paraId="4F88F927" w14:textId="53CA144E" w:rsidR="000E4366" w:rsidRPr="000E19AB" w:rsidRDefault="000E4366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Y</w:t>
      </w:r>
      <w:r w:rsidR="00421C98" w:rsidRPr="000E19AB">
        <w:rPr>
          <w:sz w:val="22"/>
          <w:szCs w:val="22"/>
          <w:lang w:val="es-AR"/>
        </w:rPr>
        <w:t xml:space="preserve"> </w:t>
      </w:r>
      <w:r w:rsidR="00421C98" w:rsidRPr="000E19AB">
        <w:rPr>
          <w:b/>
          <w:bCs/>
          <w:sz w:val="20"/>
          <w:szCs w:val="20"/>
          <w:lang w:val="es-AR"/>
        </w:rPr>
        <w:t>Puedes pagar con Visa, MasterCard, American Express, PayPal, o mediante un cheque en dólares estadounidenses.</w:t>
      </w:r>
    </w:p>
    <w:p w14:paraId="4F88F928" w14:textId="77777777" w:rsidR="000E4366" w:rsidRPr="000E19AB" w:rsidRDefault="000E4366">
      <w:pPr>
        <w:rPr>
          <w:b/>
          <w:bCs/>
          <w:sz w:val="22"/>
          <w:szCs w:val="22"/>
          <w:lang w:val="es-AR"/>
        </w:rPr>
      </w:pPr>
    </w:p>
    <w:p w14:paraId="4F88F929" w14:textId="7CC53E42" w:rsidR="000E4366" w:rsidRPr="000E19AB" w:rsidRDefault="000E4366" w:rsidP="00E84A91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PayPal:</w:t>
      </w:r>
      <w:r w:rsidR="003B4470" w:rsidRPr="000E19AB">
        <w:rPr>
          <w:b/>
          <w:bCs/>
          <w:sz w:val="20"/>
          <w:szCs w:val="20"/>
          <w:lang w:val="es-AR"/>
        </w:rPr>
        <w:tab/>
      </w:r>
      <w:r w:rsidR="003B4470" w:rsidRPr="000E19AB">
        <w:rPr>
          <w:b/>
          <w:bCs/>
          <w:sz w:val="20"/>
          <w:szCs w:val="20"/>
          <w:lang w:val="es-AR"/>
        </w:rPr>
        <w:tab/>
      </w:r>
      <w:r w:rsidR="00421C98" w:rsidRPr="000E19AB">
        <w:rPr>
          <w:sz w:val="20"/>
          <w:szCs w:val="20"/>
          <w:lang w:val="es-AR"/>
        </w:rPr>
        <w:t>Ir a</w:t>
      </w:r>
      <w:r w:rsidR="00DB18BB" w:rsidRPr="000E19AB">
        <w:rPr>
          <w:sz w:val="20"/>
          <w:szCs w:val="20"/>
          <w:lang w:val="es-AR"/>
        </w:rPr>
        <w:t xml:space="preserve"> </w:t>
      </w:r>
      <w:hyperlink r:id="rId20" w:history="1">
        <w:r w:rsidR="00C32CF0" w:rsidRPr="000E19AB">
          <w:rPr>
            <w:rStyle w:val="Hyperlink"/>
            <w:sz w:val="20"/>
            <w:szCs w:val="20"/>
            <w:lang w:val="es-AR"/>
          </w:rPr>
          <w:t>http://contextualscience.org/paypal</w:t>
        </w:r>
      </w:hyperlink>
    </w:p>
    <w:p w14:paraId="4F88F92A" w14:textId="10C3C165" w:rsidR="000E4366" w:rsidRPr="000E19AB" w:rsidRDefault="00421C98" w:rsidP="003B4470">
      <w:pPr>
        <w:ind w:left="720" w:firstLine="720"/>
        <w:rPr>
          <w:b/>
          <w:bCs/>
          <w:sz w:val="22"/>
          <w:szCs w:val="22"/>
          <w:lang w:val="es-AR"/>
        </w:rPr>
      </w:pPr>
      <w:r w:rsidRPr="000E19AB">
        <w:rPr>
          <w:sz w:val="20"/>
          <w:szCs w:val="20"/>
          <w:lang w:val="es-AR"/>
        </w:rPr>
        <w:t xml:space="preserve">Nuestra cuenta de identificación </w:t>
      </w:r>
      <w:proofErr w:type="spellStart"/>
      <w:r w:rsidRPr="000E19AB">
        <w:rPr>
          <w:sz w:val="20"/>
          <w:szCs w:val="20"/>
          <w:lang w:val="es-AR"/>
        </w:rPr>
        <w:t>és</w:t>
      </w:r>
      <w:proofErr w:type="spellEnd"/>
      <w:r w:rsidRPr="000E19AB">
        <w:rPr>
          <w:sz w:val="20"/>
          <w:szCs w:val="20"/>
          <w:lang w:val="es-AR"/>
        </w:rPr>
        <w:t xml:space="preserve"> el correo electrónico</w:t>
      </w:r>
      <w:r w:rsidR="000E4366" w:rsidRPr="000E19AB">
        <w:rPr>
          <w:sz w:val="20"/>
          <w:szCs w:val="20"/>
          <w:lang w:val="es-AR"/>
        </w:rPr>
        <w:t xml:space="preserve">: </w:t>
      </w:r>
      <w:hyperlink r:id="rId21" w:history="1">
        <w:r w:rsidR="005A4E36" w:rsidRPr="000E19AB">
          <w:rPr>
            <w:rStyle w:val="Hyperlink"/>
            <w:sz w:val="20"/>
            <w:szCs w:val="20"/>
            <w:lang w:val="es-AR"/>
          </w:rPr>
          <w:t>acbs@contextualscience.org</w:t>
        </w:r>
      </w:hyperlink>
    </w:p>
    <w:p w14:paraId="4F88F92B" w14:textId="77777777" w:rsidR="000E4366" w:rsidRPr="000E19AB" w:rsidRDefault="000E4366">
      <w:pPr>
        <w:ind w:left="1440"/>
        <w:rPr>
          <w:sz w:val="16"/>
          <w:szCs w:val="16"/>
          <w:lang w:val="es-AR"/>
        </w:rPr>
      </w:pPr>
    </w:p>
    <w:p w14:paraId="4F88F92C" w14:textId="3B665714" w:rsidR="000E4366" w:rsidRPr="000E19AB" w:rsidRDefault="00421C98" w:rsidP="00421C98">
      <w:pPr>
        <w:keepNext/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Tarjeta de Crédito</w:t>
      </w:r>
      <w:r w:rsidR="000E4366" w:rsidRPr="000E19AB">
        <w:rPr>
          <w:b/>
          <w:bCs/>
          <w:sz w:val="20"/>
          <w:szCs w:val="20"/>
          <w:lang w:val="es-AR"/>
        </w:rPr>
        <w:t>:</w:t>
      </w:r>
      <w:r w:rsidR="00F74ADD" w:rsidRPr="000E19AB">
        <w:rPr>
          <w:b/>
          <w:bCs/>
          <w:sz w:val="20"/>
          <w:szCs w:val="20"/>
          <w:lang w:val="es-AR"/>
        </w:rPr>
        <w:t xml:space="preserve"> </w:t>
      </w:r>
      <w:r w:rsidRPr="000E19AB">
        <w:rPr>
          <w:sz w:val="20"/>
          <w:szCs w:val="20"/>
          <w:lang w:val="es-AR"/>
        </w:rPr>
        <w:t>Mediante el pago con tarjeta de crédito, deben enviar por correo o por fax su registro</w:t>
      </w:r>
      <w:r w:rsidR="00AA1F72">
        <w:rPr>
          <w:sz w:val="20"/>
          <w:szCs w:val="20"/>
          <w:lang w:val="es-AR"/>
        </w:rPr>
        <w:t xml:space="preserve"> al</w:t>
      </w:r>
      <w:r w:rsidR="000E4366" w:rsidRPr="000E19AB">
        <w:rPr>
          <w:sz w:val="20"/>
          <w:szCs w:val="20"/>
          <w:lang w:val="es-AR"/>
        </w:rPr>
        <w:t xml:space="preserve">: </w:t>
      </w:r>
      <w:r w:rsidR="000E4366" w:rsidRPr="000E19AB">
        <w:rPr>
          <w:b/>
          <w:bCs/>
          <w:sz w:val="20"/>
          <w:szCs w:val="20"/>
          <w:lang w:val="es-AR"/>
        </w:rPr>
        <w:t>1</w:t>
      </w:r>
      <w:r w:rsidR="000E4366" w:rsidRPr="000E19AB">
        <w:rPr>
          <w:sz w:val="20"/>
          <w:szCs w:val="20"/>
          <w:lang w:val="es-AR"/>
        </w:rPr>
        <w:t xml:space="preserve"> </w:t>
      </w:r>
      <w:r w:rsidR="000E4366" w:rsidRPr="000E19AB">
        <w:rPr>
          <w:b/>
          <w:bCs/>
          <w:sz w:val="20"/>
          <w:szCs w:val="20"/>
          <w:lang w:val="es-AR"/>
        </w:rPr>
        <w:t>(225) 302-8688</w:t>
      </w:r>
    </w:p>
    <w:p w14:paraId="4F88F92D" w14:textId="77777777" w:rsidR="000E4366" w:rsidRPr="000E19AB" w:rsidRDefault="000E4366">
      <w:pPr>
        <w:ind w:left="1440"/>
        <w:rPr>
          <w:sz w:val="8"/>
          <w:szCs w:val="8"/>
          <w:lang w:val="es-AR"/>
        </w:rPr>
      </w:pPr>
    </w:p>
    <w:p w14:paraId="4F88F92E" w14:textId="77777777" w:rsidR="000E4366" w:rsidRPr="000E19AB" w:rsidRDefault="000E4366">
      <w:pPr>
        <w:ind w:left="1440"/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__</w:t>
      </w:r>
      <w:r w:rsidR="0015493E" w:rsidRPr="000E19AB">
        <w:rPr>
          <w:sz w:val="22"/>
          <w:szCs w:val="22"/>
          <w:lang w:val="es-AR"/>
        </w:rPr>
        <w:t xml:space="preserve"> </w:t>
      </w:r>
      <w:r w:rsidR="006A544D" w:rsidRPr="000E19AB">
        <w:rPr>
          <w:sz w:val="22"/>
          <w:szCs w:val="22"/>
          <w:lang w:val="es-AR"/>
        </w:rPr>
        <w:t>Visa _</w:t>
      </w:r>
      <w:r w:rsidR="001B5486" w:rsidRPr="000E19AB">
        <w:rPr>
          <w:sz w:val="22"/>
          <w:szCs w:val="22"/>
          <w:lang w:val="es-AR"/>
        </w:rPr>
        <w:t>_</w:t>
      </w:r>
      <w:r w:rsidRPr="000E19AB">
        <w:rPr>
          <w:sz w:val="22"/>
          <w:szCs w:val="22"/>
          <w:lang w:val="es-AR"/>
        </w:rPr>
        <w:t>_</w:t>
      </w:r>
      <w:r w:rsidR="0015493E" w:rsidRPr="000E19AB">
        <w:rPr>
          <w:sz w:val="22"/>
          <w:szCs w:val="22"/>
          <w:lang w:val="es-AR"/>
        </w:rPr>
        <w:t xml:space="preserve"> </w:t>
      </w:r>
      <w:r w:rsidR="00E70027" w:rsidRPr="000E19AB">
        <w:rPr>
          <w:sz w:val="22"/>
          <w:szCs w:val="22"/>
          <w:lang w:val="es-AR"/>
        </w:rPr>
        <w:t>MasterCard _</w:t>
      </w:r>
      <w:r w:rsidRPr="000E19AB">
        <w:rPr>
          <w:sz w:val="22"/>
          <w:szCs w:val="22"/>
          <w:lang w:val="es-AR"/>
        </w:rPr>
        <w:t>_</w:t>
      </w:r>
      <w:r w:rsidR="0015493E" w:rsidRPr="000E19AB">
        <w:rPr>
          <w:sz w:val="22"/>
          <w:szCs w:val="22"/>
          <w:lang w:val="es-AR"/>
        </w:rPr>
        <w:t xml:space="preserve"> </w:t>
      </w:r>
      <w:r w:rsidRPr="000E19AB">
        <w:rPr>
          <w:sz w:val="22"/>
          <w:szCs w:val="22"/>
          <w:lang w:val="es-AR"/>
        </w:rPr>
        <w:t>American Express</w:t>
      </w:r>
    </w:p>
    <w:p w14:paraId="4F88F92F" w14:textId="77777777" w:rsidR="000E4366" w:rsidRPr="000E19AB" w:rsidRDefault="000E4366">
      <w:pPr>
        <w:ind w:left="1440"/>
        <w:rPr>
          <w:sz w:val="6"/>
          <w:szCs w:val="6"/>
          <w:lang w:val="es-AR"/>
        </w:rPr>
      </w:pPr>
    </w:p>
    <w:p w14:paraId="4F88F930" w14:textId="5DE22CC9" w:rsidR="000E4366" w:rsidRPr="000E19AB" w:rsidRDefault="000E4366">
      <w:pPr>
        <w:ind w:left="1440"/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No.</w:t>
      </w:r>
      <w:r w:rsidR="003B4470" w:rsidRPr="000E19AB">
        <w:rPr>
          <w:sz w:val="22"/>
          <w:szCs w:val="22"/>
          <w:u w:val="single"/>
          <w:lang w:val="es-AR"/>
        </w:rPr>
        <w:t xml:space="preserve">                                                      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lang w:val="es-AR"/>
        </w:rPr>
        <w:t>Fecha de expiración</w:t>
      </w:r>
      <w:r w:rsidR="00424C78"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u w:val="single"/>
          <w:lang w:val="es-AR"/>
        </w:rPr>
        <w:t xml:space="preserve">                 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lang w:val="es-AR"/>
        </w:rPr>
        <w:t>código de seguridad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u w:val="single"/>
          <w:lang w:val="es-AR"/>
        </w:rPr>
        <w:t xml:space="preserve">              </w:t>
      </w:r>
    </w:p>
    <w:p w14:paraId="4F88F931" w14:textId="64EC9941" w:rsidR="000E4366" w:rsidRPr="000E19AB" w:rsidRDefault="003B4470">
      <w:pPr>
        <w:ind w:left="1440"/>
        <w:rPr>
          <w:sz w:val="10"/>
          <w:szCs w:val="10"/>
          <w:lang w:val="es-AR"/>
        </w:rPr>
      </w:pPr>
      <w:r w:rsidRPr="000E19AB">
        <w:rPr>
          <w:sz w:val="10"/>
          <w:szCs w:val="10"/>
          <w:lang w:val="es-AR"/>
        </w:rPr>
        <w:t xml:space="preserve">      </w:t>
      </w:r>
    </w:p>
    <w:p w14:paraId="4F88F932" w14:textId="241040A9" w:rsidR="000E4366" w:rsidRPr="000E19AB" w:rsidRDefault="003B4470" w:rsidP="00A52003">
      <w:pPr>
        <w:ind w:left="1440"/>
        <w:rPr>
          <w:sz w:val="22"/>
          <w:szCs w:val="22"/>
          <w:u w:val="single"/>
          <w:lang w:val="es-AR"/>
        </w:rPr>
      </w:pPr>
      <w:r w:rsidRPr="000E19AB">
        <w:rPr>
          <w:sz w:val="22"/>
          <w:szCs w:val="22"/>
          <w:lang w:val="es-AR"/>
        </w:rPr>
        <w:t>Firma</w:t>
      </w:r>
      <w:r w:rsidR="00125FBF" w:rsidRPr="000E19AB">
        <w:rPr>
          <w:sz w:val="22"/>
          <w:szCs w:val="22"/>
          <w:lang w:val="es-AR"/>
        </w:rPr>
        <w:t xml:space="preserve">: </w:t>
      </w:r>
      <w:r w:rsidR="00424C78" w:rsidRPr="000E19AB">
        <w:rPr>
          <w:sz w:val="22"/>
          <w:szCs w:val="22"/>
          <w:u w:val="single"/>
          <w:lang w:val="es-AR"/>
        </w:rPr>
        <w:t xml:space="preserve">                                                                                                                                </w:t>
      </w:r>
    </w:p>
    <w:p w14:paraId="4F88F934" w14:textId="24D355DD" w:rsidR="000E4366" w:rsidRPr="000E19AB" w:rsidRDefault="003B4470" w:rsidP="00F74ADD">
      <w:pPr>
        <w:keepNext/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Cheque</w:t>
      </w:r>
      <w:r w:rsidR="000E4366" w:rsidRPr="000E19AB">
        <w:rPr>
          <w:b/>
          <w:bCs/>
          <w:sz w:val="20"/>
          <w:szCs w:val="20"/>
          <w:lang w:val="es-AR"/>
        </w:rPr>
        <w:t>:</w:t>
      </w:r>
      <w:r w:rsidR="00F74ADD" w:rsidRPr="000E19AB">
        <w:rPr>
          <w:b/>
          <w:bCs/>
          <w:sz w:val="20"/>
          <w:szCs w:val="20"/>
          <w:lang w:val="es-AR"/>
        </w:rPr>
        <w:t xml:space="preserve">           </w:t>
      </w:r>
      <w:r w:rsidRPr="000E19AB">
        <w:rPr>
          <w:sz w:val="20"/>
          <w:szCs w:val="20"/>
          <w:lang w:val="es-AR"/>
        </w:rPr>
        <w:t xml:space="preserve">Por favor haga los cheques, en dólares estadounidenses, a nombre de </w:t>
      </w:r>
      <w:r w:rsidRPr="000E19AB">
        <w:rPr>
          <w:b/>
          <w:bCs/>
          <w:sz w:val="20"/>
          <w:szCs w:val="20"/>
          <w:lang w:val="es-AR"/>
        </w:rPr>
        <w:t>ACBS</w:t>
      </w:r>
      <w:r w:rsidR="000E4366" w:rsidRPr="000E19AB">
        <w:rPr>
          <w:sz w:val="20"/>
          <w:szCs w:val="20"/>
          <w:lang w:val="es-AR"/>
        </w:rPr>
        <w:t>.</w:t>
      </w:r>
    </w:p>
    <w:p w14:paraId="4F88F935" w14:textId="6BD246CF" w:rsidR="0015493E" w:rsidRPr="000E19AB" w:rsidRDefault="00F74ADD">
      <w:pPr>
        <w:rPr>
          <w:sz w:val="10"/>
          <w:szCs w:val="10"/>
          <w:lang w:val="es-AR"/>
        </w:rPr>
      </w:pPr>
      <w:r w:rsidRPr="000E19AB">
        <w:rPr>
          <w:sz w:val="16"/>
          <w:szCs w:val="16"/>
          <w:lang w:val="es-AR"/>
        </w:rPr>
        <w:br/>
      </w:r>
      <w:r w:rsidR="003B4470" w:rsidRPr="000E19AB">
        <w:rPr>
          <w:sz w:val="22"/>
          <w:szCs w:val="22"/>
          <w:lang w:val="es-AR"/>
        </w:rPr>
        <w:t>Envíe este formulario y el pago por Correo, fax, o correo electrónico para</w:t>
      </w:r>
      <w:r w:rsidR="000E4366" w:rsidRPr="000E19AB">
        <w:rPr>
          <w:sz w:val="22"/>
          <w:szCs w:val="22"/>
          <w:lang w:val="es-AR"/>
        </w:rPr>
        <w:t xml:space="preserve">: </w:t>
      </w:r>
    </w:p>
    <w:p w14:paraId="4F88F936" w14:textId="77777777" w:rsidR="000E4366" w:rsidRPr="00DC66CC" w:rsidRDefault="000E4366" w:rsidP="0015493E">
      <w:pPr>
        <w:rPr>
          <w:sz w:val="20"/>
          <w:szCs w:val="20"/>
          <w:lang w:val="sv-SE"/>
        </w:rPr>
      </w:pPr>
      <w:r w:rsidRPr="000E19AB">
        <w:rPr>
          <w:sz w:val="8"/>
          <w:szCs w:val="8"/>
        </w:rPr>
        <w:br/>
      </w:r>
      <w:r w:rsidRPr="00DC66CC">
        <w:rPr>
          <w:b/>
          <w:bCs/>
          <w:sz w:val="20"/>
          <w:szCs w:val="20"/>
        </w:rPr>
        <w:t>ACBS</w:t>
      </w:r>
      <w:r w:rsidR="00A75C9B" w:rsidRPr="00DC66CC">
        <w:rPr>
          <w:b/>
          <w:bCs/>
          <w:sz w:val="20"/>
          <w:szCs w:val="20"/>
        </w:rPr>
        <w:t xml:space="preserve">                                   </w:t>
      </w:r>
      <w:r w:rsidR="00E84A91" w:rsidRPr="00DC66CC">
        <w:rPr>
          <w:b/>
          <w:bCs/>
          <w:sz w:val="20"/>
          <w:szCs w:val="20"/>
        </w:rPr>
        <w:t xml:space="preserve"> </w:t>
      </w:r>
      <w:r w:rsidR="00A75C9B" w:rsidRPr="00DC66CC">
        <w:rPr>
          <w:b/>
          <w:bCs/>
          <w:sz w:val="20"/>
          <w:szCs w:val="20"/>
          <w:lang w:val="sv-SE"/>
        </w:rPr>
        <w:t>1</w:t>
      </w:r>
      <w:r w:rsidR="00A75C9B" w:rsidRPr="00DC66CC">
        <w:rPr>
          <w:sz w:val="20"/>
          <w:szCs w:val="20"/>
          <w:lang w:val="sv-SE"/>
        </w:rPr>
        <w:t xml:space="preserve"> </w:t>
      </w:r>
      <w:r w:rsidR="00A75C9B" w:rsidRPr="00DC66CC">
        <w:rPr>
          <w:b/>
          <w:bCs/>
          <w:sz w:val="20"/>
          <w:szCs w:val="20"/>
          <w:lang w:val="sv-SE"/>
        </w:rPr>
        <w:t>(225) 302-8688 (fax)</w:t>
      </w:r>
    </w:p>
    <w:p w14:paraId="4F88F937" w14:textId="7CFB35B4" w:rsidR="000E4366" w:rsidRPr="00DC66CC" w:rsidRDefault="0015493E">
      <w:pPr>
        <w:rPr>
          <w:sz w:val="20"/>
          <w:szCs w:val="20"/>
        </w:rPr>
      </w:pPr>
      <w:r w:rsidRPr="00DC66CC">
        <w:rPr>
          <w:b/>
          <w:bCs/>
          <w:sz w:val="20"/>
          <w:szCs w:val="20"/>
        </w:rPr>
        <w:t>1880 Pinegrove Dr.</w:t>
      </w:r>
      <w:r w:rsidR="00A75C9B" w:rsidRPr="00DC66CC">
        <w:rPr>
          <w:b/>
          <w:bCs/>
          <w:sz w:val="20"/>
          <w:szCs w:val="20"/>
        </w:rPr>
        <w:t xml:space="preserve">              </w:t>
      </w:r>
      <w:r w:rsidR="00713A22" w:rsidRPr="00DC66CC">
        <w:rPr>
          <w:sz w:val="20"/>
          <w:szCs w:val="20"/>
        </w:rPr>
        <w:t>support@</w:t>
      </w:r>
      <w:r w:rsidR="00A75C9B" w:rsidRPr="00DC66CC">
        <w:rPr>
          <w:sz w:val="20"/>
          <w:szCs w:val="20"/>
        </w:rPr>
        <w:t>contextualscience.org</w:t>
      </w:r>
    </w:p>
    <w:p w14:paraId="4F88F938" w14:textId="77777777" w:rsidR="000E4366" w:rsidRPr="000E19AB" w:rsidRDefault="0015493E">
      <w:pPr>
        <w:rPr>
          <w:b/>
          <w:bCs/>
          <w:sz w:val="20"/>
          <w:szCs w:val="20"/>
          <w:lang w:val="es-AR"/>
        </w:rPr>
      </w:pPr>
      <w:proofErr w:type="spellStart"/>
      <w:r w:rsidRPr="000E19AB">
        <w:rPr>
          <w:b/>
          <w:bCs/>
          <w:sz w:val="20"/>
          <w:szCs w:val="20"/>
          <w:lang w:val="es-AR"/>
        </w:rPr>
        <w:t>Jenison</w:t>
      </w:r>
      <w:proofErr w:type="spellEnd"/>
      <w:r w:rsidRPr="000E19AB">
        <w:rPr>
          <w:b/>
          <w:bCs/>
          <w:sz w:val="20"/>
          <w:szCs w:val="20"/>
          <w:lang w:val="es-AR"/>
        </w:rPr>
        <w:t>, MI 49428</w:t>
      </w:r>
    </w:p>
    <w:p w14:paraId="1BE28B9E" w14:textId="77777777" w:rsidR="00424C78" w:rsidRPr="000E19AB" w:rsidRDefault="000E4366" w:rsidP="00AF1EE8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USA</w:t>
      </w:r>
    </w:p>
    <w:p w14:paraId="4638666A" w14:textId="77777777" w:rsidR="00424C78" w:rsidRPr="000E19AB" w:rsidRDefault="009B7FB0" w:rsidP="00713A22">
      <w:pPr>
        <w:rPr>
          <w:b/>
          <w:bCs/>
          <w:sz w:val="10"/>
          <w:szCs w:val="10"/>
          <w:lang w:val="es-AR"/>
        </w:rPr>
      </w:pPr>
      <w:r w:rsidRPr="000E19AB">
        <w:rPr>
          <w:sz w:val="4"/>
          <w:szCs w:val="4"/>
          <w:lang w:val="es-AR"/>
        </w:rPr>
        <w:t>_</w:t>
      </w:r>
      <w:r w:rsidRPr="000E19AB">
        <w:rPr>
          <w:sz w:val="16"/>
          <w:szCs w:val="16"/>
          <w:lang w:val="es-AR"/>
        </w:rPr>
        <w:t>______________________________________________________________________________________________________________________________</w:t>
      </w:r>
      <w:r w:rsidR="00E84A91" w:rsidRPr="000E19AB">
        <w:rPr>
          <w:sz w:val="22"/>
          <w:szCs w:val="22"/>
          <w:lang w:val="es-AR"/>
        </w:rPr>
        <w:br/>
      </w:r>
    </w:p>
    <w:p w14:paraId="23AC9B3C" w14:textId="21E956D9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b/>
          <w:bCs/>
          <w:sz w:val="18"/>
          <w:szCs w:val="18"/>
          <w:lang w:val="es-AR"/>
        </w:rPr>
        <w:t xml:space="preserve">Reembolsos de la </w:t>
      </w:r>
      <w:proofErr w:type="spellStart"/>
      <w:r w:rsidRPr="000E19AB">
        <w:rPr>
          <w:b/>
          <w:bCs/>
          <w:sz w:val="18"/>
          <w:szCs w:val="18"/>
          <w:lang w:val="es-AR"/>
        </w:rPr>
        <w:t>World</w:t>
      </w:r>
      <w:proofErr w:type="spellEnd"/>
      <w:r w:rsidRPr="000E19AB">
        <w:rPr>
          <w:b/>
          <w:bCs/>
          <w:sz w:val="18"/>
          <w:szCs w:val="18"/>
          <w:lang w:val="es-AR"/>
        </w:rPr>
        <w:t xml:space="preserve"> </w:t>
      </w:r>
      <w:proofErr w:type="spellStart"/>
      <w:r w:rsidRPr="000E19AB">
        <w:rPr>
          <w:b/>
          <w:bCs/>
          <w:sz w:val="18"/>
          <w:szCs w:val="18"/>
          <w:lang w:val="es-AR"/>
        </w:rPr>
        <w:t>Conference</w:t>
      </w:r>
      <w:proofErr w:type="spellEnd"/>
      <w:r w:rsidRPr="000E19AB">
        <w:rPr>
          <w:sz w:val="18"/>
          <w:szCs w:val="18"/>
          <w:lang w:val="es-AR"/>
        </w:rPr>
        <w:t>:</w:t>
      </w:r>
    </w:p>
    <w:p w14:paraId="2FCC188D" w14:textId="77777777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sz w:val="18"/>
          <w:szCs w:val="18"/>
          <w:lang w:val="es-AR"/>
        </w:rPr>
        <w:t>La cancelación de la inscripción a la Conferencia Mundial debe enviarse por escrito por correo electrónico y debe tener una fecha anterior a las 5:00 p.m. Hora de verano de Europa Central, 21 de junio de 2021 en support@contextualscience.org para obtener un reembolso que incluye una tarifa de procesamiento de cancelación de registro de $ 25 USD.</w:t>
      </w:r>
    </w:p>
    <w:p w14:paraId="43D6A533" w14:textId="77777777" w:rsidR="00361F07" w:rsidRPr="000E19AB" w:rsidRDefault="00361F07" w:rsidP="00361F07">
      <w:pPr>
        <w:rPr>
          <w:sz w:val="18"/>
          <w:szCs w:val="18"/>
          <w:lang w:val="es-AR"/>
        </w:rPr>
      </w:pPr>
    </w:p>
    <w:p w14:paraId="1C8C766A" w14:textId="77777777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sz w:val="18"/>
          <w:szCs w:val="18"/>
          <w:lang w:val="es-AR"/>
        </w:rPr>
        <w:t>Lamentamos que no se puedan realizar reembolsos después del 21 de junio; sin embargo, permitiremos un registro sustituto (puede recibir un certificado a su nombre). Si necesita un reembolso, contáctenos por correo electrónico. (Nota: No se permiten inscripciones compartidas ... lo que significa que no puede asistir un día y su colega el siguiente, etc.) No se otorgarán reembolsos por no presentarse.</w:t>
      </w:r>
    </w:p>
    <w:p w14:paraId="53A76EAA" w14:textId="77777777" w:rsidR="00361F07" w:rsidRPr="000E19AB" w:rsidRDefault="00361F07" w:rsidP="00361F07">
      <w:pPr>
        <w:rPr>
          <w:sz w:val="18"/>
          <w:szCs w:val="18"/>
          <w:lang w:val="es-AR"/>
        </w:rPr>
      </w:pPr>
    </w:p>
    <w:p w14:paraId="594D4566" w14:textId="2360B850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b/>
          <w:bCs/>
          <w:sz w:val="18"/>
          <w:szCs w:val="18"/>
          <w:lang w:val="es-AR"/>
        </w:rPr>
        <w:t xml:space="preserve">Reembolsos del </w:t>
      </w:r>
      <w:r w:rsidR="00ED7BFB" w:rsidRPr="000E19AB">
        <w:rPr>
          <w:b/>
          <w:bCs/>
          <w:sz w:val="18"/>
          <w:szCs w:val="18"/>
          <w:lang w:val="es-AR"/>
        </w:rPr>
        <w:t xml:space="preserve">taller de </w:t>
      </w:r>
      <w:proofErr w:type="spellStart"/>
      <w:r w:rsidR="00ED7BFB" w:rsidRPr="000E19AB">
        <w:rPr>
          <w:b/>
          <w:bCs/>
          <w:sz w:val="18"/>
          <w:szCs w:val="18"/>
          <w:lang w:val="es-AR"/>
        </w:rPr>
        <w:t>pre-conferencia</w:t>
      </w:r>
      <w:proofErr w:type="spellEnd"/>
      <w:r w:rsidRPr="000E19AB">
        <w:rPr>
          <w:sz w:val="18"/>
          <w:szCs w:val="18"/>
          <w:lang w:val="es-AR"/>
        </w:rPr>
        <w:t>:</w:t>
      </w:r>
    </w:p>
    <w:p w14:paraId="046C4B80" w14:textId="77777777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sz w:val="18"/>
          <w:szCs w:val="18"/>
          <w:lang w:val="es-AR"/>
        </w:rPr>
        <w:t>La cancelación de la inscripción para el Taller Pre-Conferencia debe enviarse por escrito por correo electrónico y debe tener una fecha anterior a las 5:00 p.m. Hora de verano de Europa Central, 9 de junio de 2021 a support@contextualscience.org para obtener un reembolso que incluye una tarifa de procesamiento de cancelación de registro de $ 25 USD.</w:t>
      </w:r>
    </w:p>
    <w:p w14:paraId="49992120" w14:textId="77777777" w:rsidR="00361F07" w:rsidRPr="000E19AB" w:rsidRDefault="00361F07" w:rsidP="00361F07">
      <w:pPr>
        <w:rPr>
          <w:sz w:val="18"/>
          <w:szCs w:val="18"/>
          <w:lang w:val="es-AR"/>
        </w:rPr>
      </w:pPr>
    </w:p>
    <w:p w14:paraId="4F88F93B" w14:textId="1298A83D" w:rsidR="000E4366" w:rsidRPr="00361F07" w:rsidRDefault="00361F07" w:rsidP="00361F07">
      <w:pPr>
        <w:rPr>
          <w:sz w:val="22"/>
          <w:szCs w:val="22"/>
        </w:rPr>
      </w:pPr>
      <w:r w:rsidRPr="000E19AB">
        <w:rPr>
          <w:sz w:val="18"/>
          <w:szCs w:val="18"/>
          <w:lang w:val="es-AR"/>
        </w:rPr>
        <w:t xml:space="preserve">Lamentamos que no se puedan realizar reembolsos después del 9 de junio; sin embargo, permitiremos un registro sustituto (puede recibir un certificado a su nombre). Si necesita un reembolso, contáctenos por correo electrónico. (Nota: No se permiten inscripciones compartidas ... lo que significa que no puede asistir un día y su colega el siguiente, etc.) </w:t>
      </w:r>
      <w:r w:rsidRPr="00DC66CC">
        <w:rPr>
          <w:sz w:val="18"/>
          <w:szCs w:val="18"/>
        </w:rPr>
        <w:t xml:space="preserve">No se </w:t>
      </w:r>
      <w:proofErr w:type="spellStart"/>
      <w:r w:rsidRPr="00DC66CC">
        <w:rPr>
          <w:sz w:val="18"/>
          <w:szCs w:val="18"/>
        </w:rPr>
        <w:t>otorgarán</w:t>
      </w:r>
      <w:proofErr w:type="spellEnd"/>
      <w:r w:rsidRPr="00DC66CC">
        <w:rPr>
          <w:sz w:val="18"/>
          <w:szCs w:val="18"/>
        </w:rPr>
        <w:t xml:space="preserve"> </w:t>
      </w:r>
      <w:proofErr w:type="spellStart"/>
      <w:r w:rsidRPr="00DC66CC">
        <w:rPr>
          <w:sz w:val="18"/>
          <w:szCs w:val="18"/>
        </w:rPr>
        <w:t>reembolsos</w:t>
      </w:r>
      <w:proofErr w:type="spellEnd"/>
      <w:r w:rsidRPr="00DC66CC">
        <w:rPr>
          <w:sz w:val="18"/>
          <w:szCs w:val="18"/>
        </w:rPr>
        <w:t xml:space="preserve"> por no </w:t>
      </w:r>
      <w:proofErr w:type="spellStart"/>
      <w:r w:rsidRPr="00DC66CC">
        <w:rPr>
          <w:sz w:val="18"/>
          <w:szCs w:val="18"/>
        </w:rPr>
        <w:t>presentarse</w:t>
      </w:r>
      <w:proofErr w:type="spellEnd"/>
      <w:r w:rsidRPr="00DC66CC">
        <w:rPr>
          <w:sz w:val="18"/>
          <w:szCs w:val="18"/>
        </w:rPr>
        <w:t>.</w:t>
      </w:r>
    </w:p>
    <w:sectPr w:rsidR="000E4366" w:rsidRPr="00361F07" w:rsidSect="006E3FAD"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1D64" w14:textId="77777777" w:rsidR="00116547" w:rsidRDefault="00116547">
      <w:r>
        <w:separator/>
      </w:r>
    </w:p>
  </w:endnote>
  <w:endnote w:type="continuationSeparator" w:id="0">
    <w:p w14:paraId="2EE278C6" w14:textId="77777777" w:rsidR="00116547" w:rsidRDefault="0011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089F" w14:textId="77777777" w:rsidR="00116547" w:rsidRDefault="00116547">
      <w:r>
        <w:separator/>
      </w:r>
    </w:p>
  </w:footnote>
  <w:footnote w:type="continuationSeparator" w:id="0">
    <w:p w14:paraId="1B1E172C" w14:textId="77777777" w:rsidR="00116547" w:rsidRDefault="0011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M1s7Q0NTSzNLZQ0lEKTi0uzszPAykwrAUAYdw8IywAAAA="/>
    <w:docVar w:name="ColorPos" w:val="-1"/>
    <w:docVar w:name="ColorSet" w:val="-1"/>
    <w:docVar w:name="StylePos" w:val="-1"/>
    <w:docVar w:name="StyleSet" w:val="-1"/>
  </w:docVars>
  <w:rsids>
    <w:rsidRoot w:val="00357584"/>
    <w:rsid w:val="0000540F"/>
    <w:rsid w:val="000060BB"/>
    <w:rsid w:val="00014A89"/>
    <w:rsid w:val="00014DBE"/>
    <w:rsid w:val="000202EA"/>
    <w:rsid w:val="0002685A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B00E5"/>
    <w:rsid w:val="000B14FF"/>
    <w:rsid w:val="000B35AA"/>
    <w:rsid w:val="000B6811"/>
    <w:rsid w:val="000C6C17"/>
    <w:rsid w:val="000D24C7"/>
    <w:rsid w:val="000D4A63"/>
    <w:rsid w:val="000E19AB"/>
    <w:rsid w:val="000E4366"/>
    <w:rsid w:val="000E5EC5"/>
    <w:rsid w:val="00113646"/>
    <w:rsid w:val="00116547"/>
    <w:rsid w:val="0012237D"/>
    <w:rsid w:val="00125FBF"/>
    <w:rsid w:val="001336E8"/>
    <w:rsid w:val="00141201"/>
    <w:rsid w:val="00145675"/>
    <w:rsid w:val="0015493E"/>
    <w:rsid w:val="00163BA5"/>
    <w:rsid w:val="00182EF3"/>
    <w:rsid w:val="001918F4"/>
    <w:rsid w:val="001923F8"/>
    <w:rsid w:val="0019296A"/>
    <w:rsid w:val="00194526"/>
    <w:rsid w:val="001A3169"/>
    <w:rsid w:val="001A3D8B"/>
    <w:rsid w:val="001B5486"/>
    <w:rsid w:val="001C2343"/>
    <w:rsid w:val="001D77B1"/>
    <w:rsid w:val="001E3016"/>
    <w:rsid w:val="001F0AD1"/>
    <w:rsid w:val="001F15C5"/>
    <w:rsid w:val="001F353D"/>
    <w:rsid w:val="001F5B22"/>
    <w:rsid w:val="001F694B"/>
    <w:rsid w:val="00203717"/>
    <w:rsid w:val="00210218"/>
    <w:rsid w:val="00217406"/>
    <w:rsid w:val="00230173"/>
    <w:rsid w:val="002318C6"/>
    <w:rsid w:val="002504C6"/>
    <w:rsid w:val="0026169F"/>
    <w:rsid w:val="0026456E"/>
    <w:rsid w:val="00265C83"/>
    <w:rsid w:val="00267528"/>
    <w:rsid w:val="002750EB"/>
    <w:rsid w:val="00277FE5"/>
    <w:rsid w:val="00281A31"/>
    <w:rsid w:val="00285253"/>
    <w:rsid w:val="002B3A92"/>
    <w:rsid w:val="002C6EDA"/>
    <w:rsid w:val="002D2B95"/>
    <w:rsid w:val="002D55E2"/>
    <w:rsid w:val="002F022D"/>
    <w:rsid w:val="002F0505"/>
    <w:rsid w:val="003011A2"/>
    <w:rsid w:val="00323154"/>
    <w:rsid w:val="00327291"/>
    <w:rsid w:val="00327C2E"/>
    <w:rsid w:val="00342F80"/>
    <w:rsid w:val="00347F77"/>
    <w:rsid w:val="00351CE2"/>
    <w:rsid w:val="00351FE5"/>
    <w:rsid w:val="00357584"/>
    <w:rsid w:val="003575BC"/>
    <w:rsid w:val="003610EC"/>
    <w:rsid w:val="00361F07"/>
    <w:rsid w:val="00381394"/>
    <w:rsid w:val="00387410"/>
    <w:rsid w:val="00394949"/>
    <w:rsid w:val="00395026"/>
    <w:rsid w:val="003A36FA"/>
    <w:rsid w:val="003A43C8"/>
    <w:rsid w:val="003B37BD"/>
    <w:rsid w:val="003B4470"/>
    <w:rsid w:val="003B6AE7"/>
    <w:rsid w:val="003C3D9C"/>
    <w:rsid w:val="003D4C8E"/>
    <w:rsid w:val="003E2066"/>
    <w:rsid w:val="003F24F5"/>
    <w:rsid w:val="00407E91"/>
    <w:rsid w:val="00421C98"/>
    <w:rsid w:val="00423850"/>
    <w:rsid w:val="00424C78"/>
    <w:rsid w:val="0043065C"/>
    <w:rsid w:val="00430CD9"/>
    <w:rsid w:val="0043407A"/>
    <w:rsid w:val="0044275E"/>
    <w:rsid w:val="00457DF4"/>
    <w:rsid w:val="004713B0"/>
    <w:rsid w:val="00473EF0"/>
    <w:rsid w:val="004877FF"/>
    <w:rsid w:val="00491E41"/>
    <w:rsid w:val="00491E8F"/>
    <w:rsid w:val="004A6F63"/>
    <w:rsid w:val="004B09EC"/>
    <w:rsid w:val="004B22C8"/>
    <w:rsid w:val="004B32FC"/>
    <w:rsid w:val="004B6A0E"/>
    <w:rsid w:val="004C2210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E5AAB"/>
    <w:rsid w:val="005F602B"/>
    <w:rsid w:val="0060062F"/>
    <w:rsid w:val="00603779"/>
    <w:rsid w:val="00612559"/>
    <w:rsid w:val="006177F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28A2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57B4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5432"/>
    <w:rsid w:val="008869D5"/>
    <w:rsid w:val="00893E7F"/>
    <w:rsid w:val="008A2BF0"/>
    <w:rsid w:val="008A4D1E"/>
    <w:rsid w:val="008D1E43"/>
    <w:rsid w:val="008D2E25"/>
    <w:rsid w:val="008D5DBC"/>
    <w:rsid w:val="008D7212"/>
    <w:rsid w:val="008F09EA"/>
    <w:rsid w:val="008F1078"/>
    <w:rsid w:val="00900C81"/>
    <w:rsid w:val="00916B8D"/>
    <w:rsid w:val="00920CF9"/>
    <w:rsid w:val="00920F6A"/>
    <w:rsid w:val="00927F5A"/>
    <w:rsid w:val="009375FA"/>
    <w:rsid w:val="00945C39"/>
    <w:rsid w:val="0095183F"/>
    <w:rsid w:val="00955830"/>
    <w:rsid w:val="00956809"/>
    <w:rsid w:val="00962F83"/>
    <w:rsid w:val="00972629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59FF"/>
    <w:rsid w:val="0099636E"/>
    <w:rsid w:val="00997AA2"/>
    <w:rsid w:val="009A43C0"/>
    <w:rsid w:val="009B7089"/>
    <w:rsid w:val="009B7FB0"/>
    <w:rsid w:val="009C0A06"/>
    <w:rsid w:val="00A13086"/>
    <w:rsid w:val="00A22398"/>
    <w:rsid w:val="00A2608D"/>
    <w:rsid w:val="00A26367"/>
    <w:rsid w:val="00A36D2B"/>
    <w:rsid w:val="00A376F8"/>
    <w:rsid w:val="00A40353"/>
    <w:rsid w:val="00A52003"/>
    <w:rsid w:val="00A52197"/>
    <w:rsid w:val="00A522F0"/>
    <w:rsid w:val="00A66FAA"/>
    <w:rsid w:val="00A75C9B"/>
    <w:rsid w:val="00A767CD"/>
    <w:rsid w:val="00A80B04"/>
    <w:rsid w:val="00A82BEF"/>
    <w:rsid w:val="00A8607E"/>
    <w:rsid w:val="00A87260"/>
    <w:rsid w:val="00A87406"/>
    <w:rsid w:val="00A96AE9"/>
    <w:rsid w:val="00AA14F9"/>
    <w:rsid w:val="00AA1F72"/>
    <w:rsid w:val="00AB516A"/>
    <w:rsid w:val="00AB5870"/>
    <w:rsid w:val="00AB7D49"/>
    <w:rsid w:val="00AC04B9"/>
    <w:rsid w:val="00AC13E1"/>
    <w:rsid w:val="00AC4DD3"/>
    <w:rsid w:val="00AC6E2E"/>
    <w:rsid w:val="00AC7A8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707A9"/>
    <w:rsid w:val="00B827B7"/>
    <w:rsid w:val="00B900AD"/>
    <w:rsid w:val="00B92DA4"/>
    <w:rsid w:val="00B96FC7"/>
    <w:rsid w:val="00BA3277"/>
    <w:rsid w:val="00BA32C8"/>
    <w:rsid w:val="00BE4042"/>
    <w:rsid w:val="00BE700A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4436"/>
    <w:rsid w:val="00C52766"/>
    <w:rsid w:val="00C65E5E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5F9"/>
    <w:rsid w:val="00CE2BA3"/>
    <w:rsid w:val="00CF06F2"/>
    <w:rsid w:val="00D06690"/>
    <w:rsid w:val="00D07E84"/>
    <w:rsid w:val="00D13490"/>
    <w:rsid w:val="00D13893"/>
    <w:rsid w:val="00D15F2B"/>
    <w:rsid w:val="00D23E38"/>
    <w:rsid w:val="00D3298C"/>
    <w:rsid w:val="00D366CA"/>
    <w:rsid w:val="00D457D5"/>
    <w:rsid w:val="00D511CB"/>
    <w:rsid w:val="00D53A44"/>
    <w:rsid w:val="00D60313"/>
    <w:rsid w:val="00D674A2"/>
    <w:rsid w:val="00D909E7"/>
    <w:rsid w:val="00D965A3"/>
    <w:rsid w:val="00DB0AAE"/>
    <w:rsid w:val="00DB18BB"/>
    <w:rsid w:val="00DB78F7"/>
    <w:rsid w:val="00DC66CC"/>
    <w:rsid w:val="00DD432D"/>
    <w:rsid w:val="00E0100D"/>
    <w:rsid w:val="00E14078"/>
    <w:rsid w:val="00E14E1C"/>
    <w:rsid w:val="00E22E90"/>
    <w:rsid w:val="00E35A40"/>
    <w:rsid w:val="00E40AE7"/>
    <w:rsid w:val="00E50307"/>
    <w:rsid w:val="00E517A3"/>
    <w:rsid w:val="00E5744B"/>
    <w:rsid w:val="00E60BAB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BFB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32620"/>
    <w:rsid w:val="00F74ADD"/>
    <w:rsid w:val="00F8022E"/>
    <w:rsid w:val="00F8095A"/>
    <w:rsid w:val="00F80AE8"/>
    <w:rsid w:val="00F82CD9"/>
    <w:rsid w:val="00F93B72"/>
    <w:rsid w:val="00F94562"/>
    <w:rsid w:val="00F94DC0"/>
    <w:rsid w:val="00FA15A9"/>
    <w:rsid w:val="00FB15D5"/>
    <w:rsid w:val="00FB15E4"/>
    <w:rsid w:val="00FB203F"/>
    <w:rsid w:val="00FB2B05"/>
    <w:rsid w:val="00FB42CF"/>
    <w:rsid w:val="00FC7D38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63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ontextualscience.org/wc2021virtual_registration_tiers" TargetMode="External"/><Relationship Id="rId3" Type="http://schemas.openxmlformats.org/officeDocument/2006/relationships/styles" Target="styles.xml"/><Relationship Id="rId21" Type="http://schemas.openxmlformats.org/officeDocument/2006/relationships/hyperlink" Target="mailto:acbs@contextualscien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1virtual_registration_tiers" TargetMode="External"/><Relationship Id="rId17" Type="http://schemas.openxmlformats.org/officeDocument/2006/relationships/hyperlink" Target="https://contextualscience.org/wc2021virtual_registration_ti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anddate.com/worldclock/meetingtime.html?month=6&amp;day=12&amp;year=2021&amp;p1=215&amp;p2=136&amp;p3=111&amp;p4=240&amp;p5=248&amp;p6=179&amp;p7=233&amp;p8=137&amp;iv=0" TargetMode="External"/><Relationship Id="rId20" Type="http://schemas.openxmlformats.org/officeDocument/2006/relationships/hyperlink" Target="http://contextualscience.org/payp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ualscience.org/wc2021virtual_registration_t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worldclock/meetingtime.html?month=6&amp;day=12&amp;year=2021&amp;p1=215&amp;p2=136&amp;p3=111&amp;p4=240&amp;p5=248&amp;p6=179&amp;p7=233&amp;p8=137&amp;iv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extualscience.org/wc2021virtual_registration_tiers" TargetMode="External"/><Relationship Id="rId19" Type="http://schemas.openxmlformats.org/officeDocument/2006/relationships/hyperlink" Target="https://contextualscience.org/wc2021virtual_registration_ti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1virtual_ce_credits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1365</Words>
  <Characters>7786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Regular Registration: World Conference 8 - Reno, Nevada</vt:lpstr>
      <vt:lpstr>Regular Registration: World Conference 8 - Reno, Nevada</vt:lpstr>
      <vt:lpstr>Regular Registration: World Conference 8 - Reno, Nevada</vt:lpstr>
    </vt:vector>
  </TitlesOfParts>
  <Company>Hewlett-Packard</Company>
  <LinksUpToDate>false</LinksUpToDate>
  <CharactersWithSpaces>9133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Registration: World Conference 8 - Reno, Nevada</dc:title>
  <dc:creator>Emily</dc:creator>
  <cp:lastModifiedBy>A Cbs</cp:lastModifiedBy>
  <cp:revision>24</cp:revision>
  <cp:lastPrinted>2019-01-15T19:49:00Z</cp:lastPrinted>
  <dcterms:created xsi:type="dcterms:W3CDTF">2021-01-21T17:23:00Z</dcterms:created>
  <dcterms:modified xsi:type="dcterms:W3CDTF">2021-02-10T20:33:00Z</dcterms:modified>
</cp:coreProperties>
</file>